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649EA" w14:textId="73839B68" w:rsidR="00067FBA" w:rsidRPr="00067FBA" w:rsidRDefault="00067FBA" w:rsidP="00067FBA">
      <w:pPr>
        <w:jc w:val="right"/>
        <w:rPr>
          <w:b/>
          <w:bCs/>
        </w:rPr>
      </w:pPr>
      <w:r w:rsidRPr="00067FBA">
        <w:rPr>
          <w:b/>
          <w:bCs/>
        </w:rPr>
        <w:t>Procedure Student Conduct Expectations and Reasonable Sanctions</w:t>
      </w:r>
    </w:p>
    <w:p w14:paraId="1AEDD63A" w14:textId="763D0649" w:rsidR="00067FBA" w:rsidRPr="00067FBA" w:rsidRDefault="00067FBA" w:rsidP="00067FBA">
      <w:pPr>
        <w:jc w:val="right"/>
        <w:rPr>
          <w:b/>
          <w:bCs/>
        </w:rPr>
      </w:pPr>
      <w:r w:rsidRPr="00067FBA">
        <w:rPr>
          <w:b/>
          <w:bCs/>
        </w:rPr>
        <w:t>Number 3240P</w:t>
      </w:r>
    </w:p>
    <w:p w14:paraId="109939E3" w14:textId="614E71E2" w:rsidR="00067FBA" w:rsidRPr="00067FBA" w:rsidRDefault="00067FBA" w:rsidP="00067FBA">
      <w:pPr>
        <w:rPr>
          <w:b/>
          <w:bCs/>
        </w:rPr>
      </w:pPr>
    </w:p>
    <w:p w14:paraId="1973E2B1" w14:textId="57D5CE4B" w:rsidR="00067FBA" w:rsidRPr="00067FBA" w:rsidRDefault="00067FBA" w:rsidP="00067FBA">
      <w:pPr>
        <w:rPr>
          <w:b/>
          <w:bCs/>
        </w:rPr>
      </w:pPr>
      <w:r w:rsidRPr="00067FBA">
        <w:rPr>
          <w:b/>
          <w:bCs/>
        </w:rPr>
        <w:t>Student Conduct Expectations</w:t>
      </w:r>
    </w:p>
    <w:p w14:paraId="4057F4E1" w14:textId="095A2938" w:rsidR="00067FBA" w:rsidRDefault="00067FBA" w:rsidP="00067FBA"/>
    <w:p w14:paraId="62EBF5C6" w14:textId="21A3C7AB" w:rsidR="00067FBA" w:rsidRDefault="00067FBA" w:rsidP="00067FBA">
      <w:r>
        <w:t>As authorized by chapter 28A.600 RCW, the following procedure sets forth rights and conduct expectations for students, along with the sanctions that may be imposed for violations of such expectations.  At all times, this procedure will be read consistent with federal statu</w:t>
      </w:r>
      <w:r w:rsidR="002B3F17">
        <w:t>t</w:t>
      </w:r>
      <w:r>
        <w:t>es and regulations, state statutes, common law and rules promulgated by the Washington Office of the Superintendent of Public Instruction.  For procedures and legal requirements related to imposition of suspension and expulsion, see Policy and Procedure 3241, Classroom Management, Discipline and Corrective Action.</w:t>
      </w:r>
    </w:p>
    <w:p w14:paraId="338A4DF8" w14:textId="5BDDFE6E" w:rsidR="00067FBA" w:rsidRDefault="00067FBA" w:rsidP="00067FBA"/>
    <w:p w14:paraId="6E76ABE8" w14:textId="494CA8A1" w:rsidR="00067FBA" w:rsidRPr="00F42FC0" w:rsidRDefault="00067FBA" w:rsidP="00067FBA">
      <w:pPr>
        <w:rPr>
          <w:b/>
          <w:bCs/>
        </w:rPr>
      </w:pPr>
      <w:r w:rsidRPr="00F42FC0">
        <w:rPr>
          <w:b/>
          <w:bCs/>
        </w:rPr>
        <w:t>Respect for the Law and the Rights of Others</w:t>
      </w:r>
    </w:p>
    <w:p w14:paraId="1CEDFEF5" w14:textId="715AC801" w:rsidR="00067FBA" w:rsidRDefault="00067FBA" w:rsidP="00067FBA"/>
    <w:p w14:paraId="42B7C7BF" w14:textId="36448BCD" w:rsidR="00067FBA" w:rsidRDefault="00067FBA" w:rsidP="00067FBA">
      <w:r>
        <w:t xml:space="preserve">The student is responsible as a citizen to observe the laws of the United States, the state of Washington, and local ordinances and laws.  The student will respect the rights of others while in school, on school </w:t>
      </w:r>
      <w:r w:rsidR="00F42FC0">
        <w:t>property, at all school activities, on district provided transportation or otherwise under school authority.</w:t>
      </w:r>
    </w:p>
    <w:p w14:paraId="7EB4059F" w14:textId="5B488FE8" w:rsidR="00F42FC0" w:rsidRDefault="00F42FC0" w:rsidP="00067FBA"/>
    <w:p w14:paraId="09C5ADE5" w14:textId="56A1CB97" w:rsidR="00F42FC0" w:rsidRPr="00F42FC0" w:rsidRDefault="00F42FC0" w:rsidP="00067FBA">
      <w:pPr>
        <w:rPr>
          <w:b/>
          <w:bCs/>
        </w:rPr>
      </w:pPr>
      <w:r w:rsidRPr="00F42FC0">
        <w:rPr>
          <w:b/>
          <w:bCs/>
        </w:rPr>
        <w:t>Compliance with Rules</w:t>
      </w:r>
    </w:p>
    <w:p w14:paraId="180C5426" w14:textId="2C04E5AF" w:rsidR="00F42FC0" w:rsidRDefault="00F42FC0" w:rsidP="00067FBA"/>
    <w:p w14:paraId="52EC4709" w14:textId="7E8CDDF7" w:rsidR="00F42FC0" w:rsidRDefault="00F42FC0" w:rsidP="00067FBA">
      <w:r>
        <w:t>All students will obey the written rules and regulations established for the orderly operations of the district and the reasonable requests, instructions, and directives of district personnel.  For purposes of Policy 3240 and this procedure, the term “district personnel” includes all adults, including contractors and volunteers, authorized to supervise student activities.  Failure to do so will be cause for disciplinary action.  All students will submit to reasonable discipline by the school district and its representatives for violations of policies, regulations and rules.</w:t>
      </w:r>
    </w:p>
    <w:p w14:paraId="7D2C5A1E" w14:textId="298A27D0" w:rsidR="00F42FC0" w:rsidRDefault="00F42FC0" w:rsidP="00067FBA"/>
    <w:p w14:paraId="3426143B" w14:textId="33488F2A" w:rsidR="00F42FC0" w:rsidRPr="008B3D1E" w:rsidRDefault="008B3D1E" w:rsidP="00067FBA">
      <w:pPr>
        <w:rPr>
          <w:b/>
          <w:bCs/>
        </w:rPr>
      </w:pPr>
      <w:r w:rsidRPr="008B3D1E">
        <w:rPr>
          <w:b/>
          <w:bCs/>
        </w:rPr>
        <w:t>Student Rights</w:t>
      </w:r>
    </w:p>
    <w:p w14:paraId="01A90405" w14:textId="4C0BEB6A" w:rsidR="008B3D1E" w:rsidRDefault="008B3D1E" w:rsidP="00067FBA"/>
    <w:p w14:paraId="005312CF" w14:textId="4E378DA9" w:rsidR="008B3D1E" w:rsidRDefault="008B3D1E" w:rsidP="00067FBA">
      <w:r>
        <w:t xml:space="preserve">In addition to individual rights established by law and district policies, students served by or on behalf of the district will have the right to:  </w:t>
      </w:r>
    </w:p>
    <w:p w14:paraId="444273A5" w14:textId="445B6652" w:rsidR="008B3D1E" w:rsidRDefault="008B3D1E" w:rsidP="00067FBA"/>
    <w:p w14:paraId="0171286B" w14:textId="1BAEF0B8" w:rsidR="008B3D1E" w:rsidRDefault="008B3D1E" w:rsidP="008B3D1E">
      <w:pPr>
        <w:pStyle w:val="ListParagraph"/>
        <w:numPr>
          <w:ilvl w:val="0"/>
          <w:numId w:val="1"/>
        </w:numPr>
      </w:pPr>
      <w:r>
        <w:t xml:space="preserve">High educational standards in a safe and sanitary </w:t>
      </w:r>
      <w:proofErr w:type="gramStart"/>
      <w:r>
        <w:t>building;</w:t>
      </w:r>
      <w:proofErr w:type="gramEnd"/>
    </w:p>
    <w:p w14:paraId="2155926B" w14:textId="7C9F77D7" w:rsidR="008B3D1E" w:rsidRDefault="008B3D1E" w:rsidP="008B3D1E">
      <w:pPr>
        <w:pStyle w:val="ListParagraph"/>
        <w:numPr>
          <w:ilvl w:val="0"/>
          <w:numId w:val="1"/>
        </w:numPr>
      </w:pPr>
      <w:r>
        <w:t xml:space="preserve">Education consistent </w:t>
      </w:r>
    </w:p>
    <w:p w14:paraId="0CC55E1B" w14:textId="7B59DAB7" w:rsidR="00765794" w:rsidRDefault="00765794" w:rsidP="008B3D1E">
      <w:pPr>
        <w:pStyle w:val="ListParagraph"/>
        <w:numPr>
          <w:ilvl w:val="0"/>
          <w:numId w:val="1"/>
        </w:numPr>
      </w:pPr>
      <w:r>
        <w:t xml:space="preserve">Equal educational opportunity and in all aspects of the educational process freedom from discrimination based on economic status, pregnancy, marital status, sex, race, creed, religion, color, national origin, age, honorably discharged veteran or military status, sexual orientation including gender expression or identity, the presence of any sensory, mental or physical disability, or the use of trained dog guide or service animal by a person with a </w:t>
      </w:r>
      <w:proofErr w:type="gramStart"/>
      <w:r>
        <w:t>disability;</w:t>
      </w:r>
      <w:proofErr w:type="gramEnd"/>
    </w:p>
    <w:p w14:paraId="41288B34" w14:textId="451AA8B1" w:rsidR="00765794" w:rsidRDefault="00F207A7" w:rsidP="008B3D1E">
      <w:pPr>
        <w:pStyle w:val="ListParagraph"/>
        <w:numPr>
          <w:ilvl w:val="0"/>
          <w:numId w:val="1"/>
        </w:numPr>
      </w:pPr>
      <w:r>
        <w:t>Access to their own education records at reasonable school times upon request.</w:t>
      </w:r>
    </w:p>
    <w:p w14:paraId="2AC6775A" w14:textId="21944906" w:rsidR="00F207A7" w:rsidRDefault="00AD10DC" w:rsidP="008B3D1E">
      <w:pPr>
        <w:pStyle w:val="ListParagraph"/>
        <w:numPr>
          <w:ilvl w:val="0"/>
          <w:numId w:val="1"/>
        </w:numPr>
      </w:pPr>
      <w:r>
        <w:lastRenderedPageBreak/>
        <w:t>Fair and just treatment from school authorities and freedom from mistreatment and physical abuse.</w:t>
      </w:r>
    </w:p>
    <w:p w14:paraId="50C21D02" w14:textId="59D3E25F" w:rsidR="00AD10DC" w:rsidRDefault="00AD10DC" w:rsidP="008B3D1E">
      <w:pPr>
        <w:pStyle w:val="ListParagraph"/>
        <w:numPr>
          <w:ilvl w:val="0"/>
          <w:numId w:val="1"/>
        </w:numPr>
      </w:pPr>
      <w:r>
        <w:t>Freedom from unlawful interference in their pursuit of an education while in the custody of the district.</w:t>
      </w:r>
    </w:p>
    <w:p w14:paraId="30A02CC1" w14:textId="70B5B610" w:rsidR="00AD10DC" w:rsidRDefault="00AD10DC" w:rsidP="008B3D1E">
      <w:pPr>
        <w:pStyle w:val="ListParagraph"/>
        <w:numPr>
          <w:ilvl w:val="0"/>
          <w:numId w:val="1"/>
        </w:numPr>
      </w:pPr>
      <w:r>
        <w:t xml:space="preserve">Security against unreasonable searches and </w:t>
      </w:r>
      <w:proofErr w:type="gramStart"/>
      <w:r>
        <w:t>seizures;</w:t>
      </w:r>
      <w:proofErr w:type="gramEnd"/>
    </w:p>
    <w:p w14:paraId="06168119" w14:textId="25F806BF" w:rsidR="00AD10DC" w:rsidRDefault="006C07D2" w:rsidP="008B3D1E">
      <w:pPr>
        <w:pStyle w:val="ListParagraph"/>
        <w:numPr>
          <w:ilvl w:val="0"/>
          <w:numId w:val="1"/>
        </w:numPr>
      </w:pPr>
      <w:r>
        <w:t>The substantive constitutional rights listed in WAC 392-400-215, subject to reasonable limitations upon the time, place, and manner of exercising such rights consistent with the maintenance of an orderly and efficient educational process within limitations set by law, including the right to:</w:t>
      </w:r>
    </w:p>
    <w:p w14:paraId="3727A1D5" w14:textId="57A05BA3" w:rsidR="006C07D2" w:rsidRDefault="006C07D2" w:rsidP="006C07D2">
      <w:pPr>
        <w:pStyle w:val="ListParagraph"/>
        <w:numPr>
          <w:ilvl w:val="1"/>
          <w:numId w:val="1"/>
        </w:numPr>
      </w:pPr>
      <w:r>
        <w:t>Freedom of speech and press,</w:t>
      </w:r>
    </w:p>
    <w:p w14:paraId="3DE862B8" w14:textId="10A7BD6E" w:rsidR="006C07D2" w:rsidRDefault="006C07D2" w:rsidP="006C07D2">
      <w:pPr>
        <w:pStyle w:val="ListParagraph"/>
        <w:numPr>
          <w:ilvl w:val="1"/>
          <w:numId w:val="1"/>
        </w:numPr>
      </w:pPr>
      <w:r>
        <w:t>Peaceably assemble</w:t>
      </w:r>
    </w:p>
    <w:p w14:paraId="0E1ADBF6" w14:textId="108868B7" w:rsidR="006C07D2" w:rsidRDefault="006C07D2" w:rsidP="006C07D2">
      <w:pPr>
        <w:pStyle w:val="ListParagraph"/>
        <w:numPr>
          <w:ilvl w:val="1"/>
          <w:numId w:val="1"/>
        </w:numPr>
      </w:pPr>
      <w:r>
        <w:t>Petition the government and its representatives for a redress of grievances,</w:t>
      </w:r>
    </w:p>
    <w:p w14:paraId="5C25EDF3" w14:textId="7284BD5D" w:rsidR="006C07D2" w:rsidRDefault="006C07D2" w:rsidP="006C07D2">
      <w:pPr>
        <w:pStyle w:val="ListParagraph"/>
        <w:numPr>
          <w:ilvl w:val="1"/>
          <w:numId w:val="1"/>
        </w:numPr>
      </w:pPr>
      <w:r>
        <w:t xml:space="preserve">The free exercise of religion and to have their schools free from sectarian control or influence, and </w:t>
      </w:r>
    </w:p>
    <w:p w14:paraId="0D00308B" w14:textId="2BE3164E" w:rsidR="006C07D2" w:rsidRDefault="006C07D2" w:rsidP="006C07D2">
      <w:pPr>
        <w:pStyle w:val="ListParagraph"/>
        <w:numPr>
          <w:ilvl w:val="1"/>
          <w:numId w:val="1"/>
        </w:numPr>
      </w:pPr>
      <w:r>
        <w:t xml:space="preserve">Participate in the development of rules and regulations to which they are subject and to be instructed on rules and regulations that affect them, including the periodic review and update of discipline rules, policies, and </w:t>
      </w:r>
      <w:proofErr w:type="gramStart"/>
      <w:r>
        <w:t>procedures;</w:t>
      </w:r>
      <w:proofErr w:type="gramEnd"/>
      <w:r>
        <w:t xml:space="preserve"> </w:t>
      </w:r>
    </w:p>
    <w:p w14:paraId="338BF25F" w14:textId="35685C4F" w:rsidR="006C07D2" w:rsidRDefault="006C07D2" w:rsidP="006C07D2">
      <w:pPr>
        <w:pStyle w:val="ListParagraph"/>
        <w:numPr>
          <w:ilvl w:val="0"/>
          <w:numId w:val="2"/>
        </w:numPr>
      </w:pPr>
      <w:r>
        <w:t xml:space="preserve">Establish appropriate channels to voice their opinions in the development of </w:t>
      </w:r>
      <w:proofErr w:type="gramStart"/>
      <w:r>
        <w:t>curriculum;</w:t>
      </w:r>
      <w:proofErr w:type="gramEnd"/>
    </w:p>
    <w:p w14:paraId="61AC2790" w14:textId="11EBDAA1" w:rsidR="006C07D2" w:rsidRDefault="006C07D2" w:rsidP="006C07D2">
      <w:pPr>
        <w:pStyle w:val="ListParagraph"/>
        <w:numPr>
          <w:ilvl w:val="0"/>
          <w:numId w:val="2"/>
        </w:numPr>
      </w:pPr>
      <w:r>
        <w:t>Representation on</w:t>
      </w:r>
      <w:r w:rsidR="00AF676A">
        <w:t xml:space="preserve"> advisory committees affecting students and student </w:t>
      </w:r>
      <w:proofErr w:type="gramStart"/>
      <w:r w:rsidR="00AF676A">
        <w:t>rights;</w:t>
      </w:r>
      <w:proofErr w:type="gramEnd"/>
    </w:p>
    <w:p w14:paraId="202F1E9E" w14:textId="66E4B611" w:rsidR="00AF676A" w:rsidRDefault="00AF676A" w:rsidP="006C07D2">
      <w:pPr>
        <w:pStyle w:val="ListParagraph"/>
        <w:numPr>
          <w:ilvl w:val="0"/>
          <w:numId w:val="2"/>
        </w:numPr>
      </w:pPr>
      <w:r>
        <w:t xml:space="preserve">Present petitions, complaints, or grievances to school authorities and the right to prompt </w:t>
      </w:r>
      <w:proofErr w:type="gramStart"/>
      <w:r>
        <w:t>replies;</w:t>
      </w:r>
      <w:proofErr w:type="gramEnd"/>
    </w:p>
    <w:p w14:paraId="6F299120" w14:textId="4A8EA4AE" w:rsidR="00AF676A" w:rsidRDefault="00AF676A" w:rsidP="006C07D2">
      <w:pPr>
        <w:pStyle w:val="ListParagraph"/>
        <w:numPr>
          <w:ilvl w:val="0"/>
          <w:numId w:val="2"/>
        </w:numPr>
      </w:pPr>
      <w:r>
        <w:t xml:space="preserve">Consult with teachers, counselors, administrators and other school personnel at reasonable </w:t>
      </w:r>
      <w:proofErr w:type="gramStart"/>
      <w:r>
        <w:t>times;</w:t>
      </w:r>
      <w:proofErr w:type="gramEnd"/>
    </w:p>
    <w:p w14:paraId="5D508A1D" w14:textId="38E83068" w:rsidR="00AF676A" w:rsidRDefault="00AF676A" w:rsidP="006C07D2">
      <w:pPr>
        <w:pStyle w:val="ListParagraph"/>
        <w:numPr>
          <w:ilvl w:val="0"/>
          <w:numId w:val="2"/>
        </w:numPr>
      </w:pPr>
      <w:r>
        <w:t xml:space="preserve">Be involved in school activities, provided they meet the reasonable qualifications of the sponsoring </w:t>
      </w:r>
      <w:proofErr w:type="gramStart"/>
      <w:r>
        <w:t>organization;</w:t>
      </w:r>
      <w:proofErr w:type="gramEnd"/>
    </w:p>
    <w:p w14:paraId="3E95C83E" w14:textId="2212953C" w:rsidR="00AF676A" w:rsidRDefault="00AF676A" w:rsidP="006C07D2">
      <w:pPr>
        <w:pStyle w:val="ListParagraph"/>
        <w:numPr>
          <w:ilvl w:val="0"/>
          <w:numId w:val="2"/>
        </w:numPr>
      </w:pPr>
      <w:r>
        <w:t xml:space="preserve">Free election of their peers in student government and the right to hold </w:t>
      </w:r>
      <w:proofErr w:type="gramStart"/>
      <w:r>
        <w:t>office;</w:t>
      </w:r>
      <w:proofErr w:type="gramEnd"/>
    </w:p>
    <w:p w14:paraId="3DF3EAA0" w14:textId="5B15613B" w:rsidR="00AF676A" w:rsidRDefault="00AF676A" w:rsidP="006C07D2">
      <w:pPr>
        <w:pStyle w:val="ListParagraph"/>
        <w:numPr>
          <w:ilvl w:val="0"/>
          <w:numId w:val="2"/>
        </w:numPr>
      </w:pPr>
      <w:r>
        <w:t xml:space="preserve">Know the requirements of the course of study, be informed about and know upon what basis grades will be </w:t>
      </w:r>
      <w:proofErr w:type="gramStart"/>
      <w:r>
        <w:t>determined;</w:t>
      </w:r>
      <w:proofErr w:type="gramEnd"/>
    </w:p>
    <w:p w14:paraId="5E400593" w14:textId="701F5AEA" w:rsidR="00AF676A" w:rsidRDefault="00AF676A" w:rsidP="006C07D2">
      <w:pPr>
        <w:pStyle w:val="ListParagraph"/>
        <w:numPr>
          <w:ilvl w:val="0"/>
          <w:numId w:val="2"/>
        </w:numPr>
      </w:pPr>
      <w:r>
        <w:t>Citizenship privileges as determined by the United States and Washington state Constitution and its amendments; and</w:t>
      </w:r>
    </w:p>
    <w:p w14:paraId="7DEFBF03" w14:textId="66F3DF67" w:rsidR="00AF676A" w:rsidRDefault="00AF676A" w:rsidP="006C07D2">
      <w:pPr>
        <w:pStyle w:val="ListParagraph"/>
        <w:numPr>
          <w:ilvl w:val="0"/>
          <w:numId w:val="2"/>
        </w:numPr>
      </w:pPr>
      <w:r>
        <w:t>Annual information pertaining to the district’s rules and regulations regarding students, discipline and rights.</w:t>
      </w:r>
    </w:p>
    <w:p w14:paraId="34CE6DD3" w14:textId="0FD4B018" w:rsidR="00AF676A" w:rsidRPr="00AF676A" w:rsidRDefault="00AF676A" w:rsidP="00AF676A">
      <w:pPr>
        <w:rPr>
          <w:b/>
          <w:bCs/>
        </w:rPr>
      </w:pPr>
    </w:p>
    <w:p w14:paraId="6D7441E3" w14:textId="4D876985" w:rsidR="00AF676A" w:rsidRPr="00AF676A" w:rsidRDefault="00AF676A" w:rsidP="00AF676A">
      <w:pPr>
        <w:rPr>
          <w:b/>
          <w:bCs/>
        </w:rPr>
      </w:pPr>
      <w:r w:rsidRPr="00AF676A">
        <w:rPr>
          <w:b/>
          <w:bCs/>
        </w:rPr>
        <w:t>Scope of District Authority</w:t>
      </w:r>
    </w:p>
    <w:p w14:paraId="5EE7E390" w14:textId="0111F9C3" w:rsidR="00AF676A" w:rsidRDefault="00AF676A" w:rsidP="00AF676A"/>
    <w:p w14:paraId="29A75747" w14:textId="75FECD57" w:rsidR="00AF676A" w:rsidRDefault="00AF676A" w:rsidP="00AF676A">
      <w:r>
        <w:t>Students who involve themselves in acts that have a detrimental effect on the maintenance and operation of the school or the school district; criminal acts; and/or violations of school rules and regulations, may be subject to disciplinary action by the school and prosecution under the law.  The rules will be enforced by school officials:</w:t>
      </w:r>
    </w:p>
    <w:p w14:paraId="4B1883EE" w14:textId="068A2F16" w:rsidR="00B24875" w:rsidRDefault="00B24875" w:rsidP="00AF676A"/>
    <w:p w14:paraId="7E3D0880" w14:textId="169951C6" w:rsidR="00B24875" w:rsidRDefault="00B24875" w:rsidP="00B24875">
      <w:pPr>
        <w:pStyle w:val="ListParagraph"/>
        <w:numPr>
          <w:ilvl w:val="0"/>
          <w:numId w:val="3"/>
        </w:numPr>
      </w:pPr>
      <w:r>
        <w:t xml:space="preserve">On school grounds during and immediately before or immediately after school </w:t>
      </w:r>
      <w:proofErr w:type="gramStart"/>
      <w:r>
        <w:t>hours;</w:t>
      </w:r>
      <w:proofErr w:type="gramEnd"/>
    </w:p>
    <w:p w14:paraId="12E2CFC8" w14:textId="76ED5E39" w:rsidR="00B24875" w:rsidRDefault="00B24875" w:rsidP="00B24875">
      <w:pPr>
        <w:pStyle w:val="ListParagraph"/>
        <w:numPr>
          <w:ilvl w:val="0"/>
          <w:numId w:val="3"/>
        </w:numPr>
      </w:pPr>
      <w:r>
        <w:t xml:space="preserve">On school grounds at any other time when school is being used by a school group(s) or for a school </w:t>
      </w:r>
      <w:proofErr w:type="gramStart"/>
      <w:r>
        <w:t>activity;</w:t>
      </w:r>
      <w:proofErr w:type="gramEnd"/>
    </w:p>
    <w:p w14:paraId="0B44A526" w14:textId="14272014" w:rsidR="00B24875" w:rsidRDefault="00B24875" w:rsidP="00B24875">
      <w:pPr>
        <w:pStyle w:val="ListParagraph"/>
        <w:numPr>
          <w:ilvl w:val="0"/>
          <w:numId w:val="3"/>
        </w:numPr>
      </w:pPr>
      <w:r>
        <w:lastRenderedPageBreak/>
        <w:t xml:space="preserve">Off school grounds at a school activity, function, or </w:t>
      </w:r>
      <w:proofErr w:type="gramStart"/>
      <w:r>
        <w:t>event;</w:t>
      </w:r>
      <w:proofErr w:type="gramEnd"/>
    </w:p>
    <w:p w14:paraId="3C065EBB" w14:textId="7B46E95C" w:rsidR="00B24875" w:rsidRDefault="00B24875" w:rsidP="00B24875">
      <w:pPr>
        <w:pStyle w:val="ListParagraph"/>
        <w:numPr>
          <w:ilvl w:val="0"/>
          <w:numId w:val="3"/>
        </w:numPr>
      </w:pPr>
      <w:r>
        <w:t xml:space="preserve">Off the school grounds if the actions of the student materially or substantially </w:t>
      </w:r>
      <w:proofErr w:type="gramStart"/>
      <w:r>
        <w:t>affects</w:t>
      </w:r>
      <w:proofErr w:type="gramEnd"/>
      <w:r>
        <w:t xml:space="preserve"> or interferes with the educational process; or</w:t>
      </w:r>
    </w:p>
    <w:p w14:paraId="6A73724B" w14:textId="4249CFE2" w:rsidR="00B24875" w:rsidRDefault="00B24875" w:rsidP="00B24875">
      <w:pPr>
        <w:pStyle w:val="ListParagraph"/>
        <w:numPr>
          <w:ilvl w:val="0"/>
          <w:numId w:val="3"/>
        </w:numPr>
      </w:pPr>
      <w:r>
        <w:t>In school-provided transportation, or any other place while under the authority of school personnel.</w:t>
      </w:r>
    </w:p>
    <w:p w14:paraId="24B8DF54" w14:textId="166A71EB" w:rsidR="00B24875" w:rsidRDefault="00B24875" w:rsidP="00B24875"/>
    <w:p w14:paraId="0CA0FEF8" w14:textId="6DE8C4F0" w:rsidR="00B24875" w:rsidRPr="00B24875" w:rsidRDefault="00B24875" w:rsidP="00B24875">
      <w:pPr>
        <w:rPr>
          <w:b/>
          <w:bCs/>
        </w:rPr>
      </w:pPr>
      <w:r w:rsidRPr="00B24875">
        <w:rPr>
          <w:b/>
          <w:bCs/>
        </w:rPr>
        <w:t>Disruptive Conduct</w:t>
      </w:r>
    </w:p>
    <w:p w14:paraId="15D81D75" w14:textId="1EEEC522" w:rsidR="00B24875" w:rsidRDefault="00B24875" w:rsidP="00B24875"/>
    <w:p w14:paraId="490D6299" w14:textId="0B18EB71" w:rsidR="00B24875" w:rsidRDefault="00B24875" w:rsidP="00B24875">
      <w:r>
        <w:t>A student will not intentionally cause substantial and/or material disruption of any school operations.  The following illustrate the kinds of offenses that are prohibited:</w:t>
      </w:r>
    </w:p>
    <w:p w14:paraId="560CFC6E" w14:textId="4B3CF282" w:rsidR="00F25AED" w:rsidRDefault="00F25AED" w:rsidP="00B24875"/>
    <w:p w14:paraId="7C304A4D" w14:textId="3CBD5602" w:rsidR="00F25AED" w:rsidRDefault="00F25AED" w:rsidP="00F25AED">
      <w:pPr>
        <w:pStyle w:val="ListParagraph"/>
        <w:numPr>
          <w:ilvl w:val="0"/>
          <w:numId w:val="4"/>
        </w:numPr>
      </w:pPr>
      <w:r>
        <w:t xml:space="preserve">Intentionally obstructing normal pedestrian or vehicular traffic on a school </w:t>
      </w:r>
      <w:proofErr w:type="gramStart"/>
      <w:r>
        <w:t>campus;</w:t>
      </w:r>
      <w:proofErr w:type="gramEnd"/>
    </w:p>
    <w:p w14:paraId="46995F2C" w14:textId="333603C8" w:rsidR="00F25AED" w:rsidRDefault="00F25AED" w:rsidP="00F25AED">
      <w:pPr>
        <w:pStyle w:val="ListParagraph"/>
        <w:numPr>
          <w:ilvl w:val="0"/>
          <w:numId w:val="4"/>
        </w:numPr>
      </w:pPr>
      <w:r>
        <w:t xml:space="preserve">Intentionally obstructing the entrance or exit of any school building or room in order to deprive others of passing </w:t>
      </w:r>
      <w:proofErr w:type="gramStart"/>
      <w:r>
        <w:t>through;</w:t>
      </w:r>
      <w:proofErr w:type="gramEnd"/>
    </w:p>
    <w:p w14:paraId="3A3BD51E" w14:textId="154A15CD" w:rsidR="00F25AED" w:rsidRDefault="00F25AED" w:rsidP="00F25AED">
      <w:pPr>
        <w:pStyle w:val="ListParagraph"/>
        <w:numPr>
          <w:ilvl w:val="0"/>
          <w:numId w:val="4"/>
        </w:numPr>
      </w:pPr>
      <w:r>
        <w:t xml:space="preserve">Causing a disturbance or disruption on school grounds, at school activities, or on district-provided transportation, including substantially interfering with any class or </w:t>
      </w:r>
      <w:proofErr w:type="gramStart"/>
      <w:r>
        <w:t>activity;</w:t>
      </w:r>
      <w:proofErr w:type="gramEnd"/>
    </w:p>
    <w:p w14:paraId="31AFEB71" w14:textId="68EB6710" w:rsidR="00F25AED" w:rsidRDefault="007B6789" w:rsidP="00F25AED">
      <w:pPr>
        <w:pStyle w:val="ListParagraph"/>
        <w:numPr>
          <w:ilvl w:val="0"/>
          <w:numId w:val="4"/>
        </w:numPr>
      </w:pPr>
      <w:r>
        <w:t xml:space="preserve">Cheating or disclosure of </w:t>
      </w:r>
      <w:proofErr w:type="gramStart"/>
      <w:r>
        <w:t>exams;</w:t>
      </w:r>
      <w:proofErr w:type="gramEnd"/>
    </w:p>
    <w:p w14:paraId="29DDC075" w14:textId="57C3DCEB" w:rsidR="007B6789" w:rsidRDefault="007B6789" w:rsidP="00F25AED">
      <w:pPr>
        <w:pStyle w:val="ListParagraph"/>
        <w:numPr>
          <w:ilvl w:val="0"/>
          <w:numId w:val="4"/>
        </w:numPr>
      </w:pPr>
      <w:r>
        <w:t xml:space="preserve">Defiance of school personnel </w:t>
      </w:r>
      <w:proofErr w:type="gramStart"/>
      <w:r>
        <w:t>by;</w:t>
      </w:r>
      <w:proofErr w:type="gramEnd"/>
    </w:p>
    <w:p w14:paraId="0FFF103F" w14:textId="72165363" w:rsidR="007B6789" w:rsidRDefault="007B6789" w:rsidP="00F25AED">
      <w:pPr>
        <w:pStyle w:val="ListParagraph"/>
        <w:numPr>
          <w:ilvl w:val="0"/>
          <w:numId w:val="4"/>
        </w:numPr>
      </w:pPr>
      <w:r>
        <w:t xml:space="preserve">Disobedience of reasonable requests, instruction, and directives of school </w:t>
      </w:r>
      <w:proofErr w:type="gramStart"/>
      <w:r>
        <w:t>personnel;</w:t>
      </w:r>
      <w:proofErr w:type="gramEnd"/>
    </w:p>
    <w:p w14:paraId="5D89FE4A" w14:textId="197F9C74" w:rsidR="007B6789" w:rsidRDefault="007B6789" w:rsidP="00F25AED">
      <w:pPr>
        <w:pStyle w:val="ListParagraph"/>
        <w:numPr>
          <w:ilvl w:val="0"/>
          <w:numId w:val="4"/>
        </w:numPr>
      </w:pPr>
      <w:r>
        <w:t>Refusal to leave an area when instructed to do so by school personnel’</w:t>
      </w:r>
    </w:p>
    <w:p w14:paraId="4FA1C25D" w14:textId="6B5F41AF" w:rsidR="007B6789" w:rsidRDefault="007B6789" w:rsidP="00F25AED">
      <w:pPr>
        <w:pStyle w:val="ListParagraph"/>
        <w:numPr>
          <w:ilvl w:val="0"/>
          <w:numId w:val="4"/>
        </w:numPr>
      </w:pPr>
      <w:r>
        <w:t>Refusing a reasonable request to identify oneself to district personnel</w:t>
      </w:r>
      <w:r w:rsidR="00C274DC">
        <w:t xml:space="preserve"> </w:t>
      </w:r>
      <w:r>
        <w:t>(including law enforcement officers) while under the supervision of the school; and</w:t>
      </w:r>
    </w:p>
    <w:p w14:paraId="1D9B48D3" w14:textId="6DFF2F71" w:rsidR="007B6789" w:rsidRDefault="007B6789" w:rsidP="00F25AED">
      <w:pPr>
        <w:pStyle w:val="ListParagraph"/>
        <w:numPr>
          <w:ilvl w:val="0"/>
          <w:numId w:val="4"/>
        </w:numPr>
      </w:pPr>
      <w:r>
        <w:t xml:space="preserve">Refusal to cease prohibited </w:t>
      </w:r>
      <w:proofErr w:type="gramStart"/>
      <w:r>
        <w:t>behavior;</w:t>
      </w:r>
      <w:proofErr w:type="gramEnd"/>
    </w:p>
    <w:p w14:paraId="71CBE494" w14:textId="2BACAD06" w:rsidR="007B6789" w:rsidRDefault="00BB4E2F" w:rsidP="00F25AED">
      <w:pPr>
        <w:pStyle w:val="ListParagraph"/>
        <w:numPr>
          <w:ilvl w:val="0"/>
          <w:numId w:val="4"/>
        </w:numPr>
      </w:pPr>
      <w:r>
        <w:t xml:space="preserve">Disruptive and/or dangerous use of motor vehicles or conduct on a school bus that endangers </w:t>
      </w:r>
      <w:proofErr w:type="gramStart"/>
      <w:r>
        <w:t>students;</w:t>
      </w:r>
      <w:proofErr w:type="gramEnd"/>
    </w:p>
    <w:p w14:paraId="1A7696EC" w14:textId="4E466D92" w:rsidR="00BB4E2F" w:rsidRDefault="00BB4E2F" w:rsidP="00F25AED">
      <w:pPr>
        <w:pStyle w:val="ListParagraph"/>
        <w:numPr>
          <w:ilvl w:val="0"/>
          <w:numId w:val="4"/>
        </w:numPr>
      </w:pPr>
      <w:r>
        <w:t xml:space="preserve">Extortion, theft, </w:t>
      </w:r>
      <w:proofErr w:type="gramStart"/>
      <w:r>
        <w:t>forgery;</w:t>
      </w:r>
      <w:proofErr w:type="gramEnd"/>
    </w:p>
    <w:p w14:paraId="7EE66AE1" w14:textId="3185AA78" w:rsidR="00BB4E2F" w:rsidRDefault="00BB4E2F" w:rsidP="00F25AED">
      <w:pPr>
        <w:pStyle w:val="ListParagraph"/>
        <w:numPr>
          <w:ilvl w:val="0"/>
          <w:numId w:val="4"/>
        </w:numPr>
      </w:pPr>
      <w:r>
        <w:t xml:space="preserve">Fighting: </w:t>
      </w:r>
      <w:r w:rsidR="00B416BD">
        <w:t xml:space="preserve">Fighting and instigating, promoting, or escalating a fight, as well as failure to disperse.  Engaging in any form of fighting where blows are exchanged is prohibited, regardless of who initiated the fight.  This prohibition includes hitting, slapping, pulling hair, biting, kicking, and scratching or any other acts in which a student intentionally inflicts or attempts to inflict injury on </w:t>
      </w:r>
      <w:proofErr w:type="gramStart"/>
      <w:r w:rsidR="00B416BD">
        <w:t>another;</w:t>
      </w:r>
      <w:proofErr w:type="gramEnd"/>
    </w:p>
    <w:p w14:paraId="09E501E0" w14:textId="6C07E654" w:rsidR="00B416BD" w:rsidRDefault="00B416BD" w:rsidP="00F25AED">
      <w:pPr>
        <w:pStyle w:val="ListParagraph"/>
        <w:numPr>
          <w:ilvl w:val="0"/>
          <w:numId w:val="4"/>
        </w:numPr>
      </w:pPr>
      <w:r>
        <w:t xml:space="preserve">Gambling or encouraging other students to </w:t>
      </w:r>
      <w:proofErr w:type="gramStart"/>
      <w:r>
        <w:t>gamble;</w:t>
      </w:r>
      <w:proofErr w:type="gramEnd"/>
    </w:p>
    <w:p w14:paraId="061C1390" w14:textId="5647294C" w:rsidR="00B416BD" w:rsidRDefault="00B416BD" w:rsidP="00F25AED">
      <w:pPr>
        <w:pStyle w:val="ListParagraph"/>
        <w:numPr>
          <w:ilvl w:val="0"/>
          <w:numId w:val="4"/>
        </w:numPr>
      </w:pPr>
      <w:r>
        <w:t>Gang-related behavior, association, and/or affiliation (see Policy _______</w:t>
      </w:r>
      <w:proofErr w:type="gramStart"/>
      <w:r>
        <w:t>);</w:t>
      </w:r>
      <w:proofErr w:type="gramEnd"/>
    </w:p>
    <w:p w14:paraId="41BBA21E" w14:textId="5B28330A" w:rsidR="00B416BD" w:rsidRDefault="00B416BD" w:rsidP="00F25AED">
      <w:pPr>
        <w:pStyle w:val="ListParagraph"/>
        <w:numPr>
          <w:ilvl w:val="0"/>
          <w:numId w:val="4"/>
        </w:numPr>
      </w:pPr>
      <w:r>
        <w:t xml:space="preserve">Harassment of </w:t>
      </w:r>
      <w:proofErr w:type="gramStart"/>
      <w:r>
        <w:t>others;</w:t>
      </w:r>
      <w:proofErr w:type="gramEnd"/>
    </w:p>
    <w:p w14:paraId="303AE1F9" w14:textId="1E0E7FFD" w:rsidR="00B416BD" w:rsidRDefault="00B416BD" w:rsidP="00F25AED">
      <w:pPr>
        <w:pStyle w:val="ListParagraph"/>
        <w:numPr>
          <w:ilvl w:val="0"/>
          <w:numId w:val="4"/>
        </w:numPr>
      </w:pPr>
      <w:r>
        <w:t>Inappropriate dress or appearance (see Policy ________</w:t>
      </w:r>
      <w:proofErr w:type="gramStart"/>
      <w:r>
        <w:t>);</w:t>
      </w:r>
      <w:proofErr w:type="gramEnd"/>
    </w:p>
    <w:p w14:paraId="2D50D31F" w14:textId="32AB6A10" w:rsidR="00B416BD" w:rsidRDefault="00B416BD" w:rsidP="00F25AED">
      <w:pPr>
        <w:pStyle w:val="ListParagraph"/>
        <w:numPr>
          <w:ilvl w:val="0"/>
          <w:numId w:val="4"/>
        </w:numPr>
      </w:pPr>
      <w:r>
        <w:t xml:space="preserve">Trespassing on school property or school transportation at a time or place the student’s presence is not </w:t>
      </w:r>
      <w:proofErr w:type="gramStart"/>
      <w:r>
        <w:t>permitted;</w:t>
      </w:r>
      <w:proofErr w:type="gramEnd"/>
    </w:p>
    <w:p w14:paraId="7510BCC7" w14:textId="53D39248" w:rsidR="00B416BD" w:rsidRDefault="00B416BD" w:rsidP="00F25AED">
      <w:pPr>
        <w:pStyle w:val="ListParagraph"/>
        <w:numPr>
          <w:ilvl w:val="0"/>
          <w:numId w:val="4"/>
        </w:numPr>
      </w:pPr>
      <w:r>
        <w:t xml:space="preserve">Occupying a school building or school grounds in order to deprive others of its </w:t>
      </w:r>
      <w:proofErr w:type="gramStart"/>
      <w:r>
        <w:t>use;</w:t>
      </w:r>
      <w:proofErr w:type="gramEnd"/>
    </w:p>
    <w:p w14:paraId="769FA7FF" w14:textId="2A2F8F56" w:rsidR="00B416BD" w:rsidRDefault="00B416BD" w:rsidP="00F25AED">
      <w:pPr>
        <w:pStyle w:val="ListParagraph"/>
        <w:numPr>
          <w:ilvl w:val="0"/>
          <w:numId w:val="4"/>
        </w:numPr>
      </w:pPr>
      <w:r>
        <w:t xml:space="preserve">Preventing students from attending class or school </w:t>
      </w:r>
      <w:proofErr w:type="gramStart"/>
      <w:r>
        <w:t>activities;</w:t>
      </w:r>
      <w:proofErr w:type="gramEnd"/>
    </w:p>
    <w:p w14:paraId="7D9A9F38" w14:textId="0A9C9B2D" w:rsidR="00B416BD" w:rsidRDefault="00B416BD" w:rsidP="00F25AED">
      <w:pPr>
        <w:pStyle w:val="ListParagraph"/>
        <w:numPr>
          <w:ilvl w:val="0"/>
          <w:numId w:val="4"/>
        </w:numPr>
      </w:pPr>
      <w:r>
        <w:t xml:space="preserve">Use or possession of </w:t>
      </w:r>
      <w:proofErr w:type="gramStart"/>
      <w:r>
        <w:t>tobacco;</w:t>
      </w:r>
      <w:proofErr w:type="gramEnd"/>
    </w:p>
    <w:p w14:paraId="34F9C625" w14:textId="49BCAD98" w:rsidR="00B416BD" w:rsidRDefault="00B416BD" w:rsidP="00F25AED">
      <w:pPr>
        <w:pStyle w:val="ListParagraph"/>
        <w:numPr>
          <w:ilvl w:val="0"/>
          <w:numId w:val="4"/>
        </w:numPr>
      </w:pPr>
      <w:r>
        <w:t xml:space="preserve">Using any object in a dangerous </w:t>
      </w:r>
      <w:proofErr w:type="gramStart"/>
      <w:r>
        <w:t>manner;</w:t>
      </w:r>
      <w:proofErr w:type="gramEnd"/>
    </w:p>
    <w:p w14:paraId="7F1190D4" w14:textId="38838EA6" w:rsidR="00B416BD" w:rsidRDefault="00B416BD" w:rsidP="00F25AED">
      <w:pPr>
        <w:pStyle w:val="ListParagraph"/>
        <w:numPr>
          <w:ilvl w:val="0"/>
          <w:numId w:val="4"/>
        </w:numPr>
      </w:pPr>
      <w:r>
        <w:t>Intentionally defacing or destroying the property of another.</w:t>
      </w:r>
    </w:p>
    <w:p w14:paraId="2A044A3A" w14:textId="01A05756" w:rsidR="00B416BD" w:rsidRDefault="00B416BD" w:rsidP="00B416BD">
      <w:pPr>
        <w:pStyle w:val="ListParagraph"/>
      </w:pPr>
    </w:p>
    <w:p w14:paraId="7F431D8F" w14:textId="6F82EDCB" w:rsidR="00B416BD" w:rsidRPr="00B416BD" w:rsidRDefault="00B416BD" w:rsidP="00B416BD">
      <w:pPr>
        <w:pStyle w:val="ListParagraph"/>
        <w:rPr>
          <w:b/>
          <w:bCs/>
        </w:rPr>
      </w:pPr>
      <w:r w:rsidRPr="00B416BD">
        <w:rPr>
          <w:b/>
          <w:bCs/>
        </w:rPr>
        <w:lastRenderedPageBreak/>
        <w:t>Exceptional Misconduct</w:t>
      </w:r>
    </w:p>
    <w:p w14:paraId="0CE96FF9" w14:textId="7279543C" w:rsidR="00B416BD" w:rsidRDefault="00B416BD" w:rsidP="00B416BD">
      <w:pPr>
        <w:pStyle w:val="ListParagraph"/>
      </w:pPr>
    </w:p>
    <w:p w14:paraId="33A16527" w14:textId="28BB9FD1" w:rsidR="00B416BD" w:rsidRDefault="00B416BD" w:rsidP="00B416BD">
      <w:pPr>
        <w:pStyle w:val="ListParagraph"/>
        <w:rPr>
          <w:i/>
          <w:iCs/>
        </w:rPr>
      </w:pPr>
      <w:r>
        <w:t xml:space="preserve">Exceptional misconduct is a violation of rules so serious in nature and/or so disruptive as to warrant an immediate short-term or long-term suspension. Exceptional misconduct includes the following </w:t>
      </w:r>
      <w:r w:rsidRPr="001C69C6">
        <w:rPr>
          <w:i/>
          <w:iCs/>
        </w:rPr>
        <w:t>(District note – include types</w:t>
      </w:r>
      <w:r w:rsidR="001C69C6" w:rsidRPr="001C69C6">
        <w:rPr>
          <w:i/>
          <w:iCs/>
        </w:rPr>
        <w:t xml:space="preserve"> of misconduct that qualify as exceptional misconduct approved by board following recommendation by superintendent and representative ad hoc citizens committee):</w:t>
      </w:r>
    </w:p>
    <w:p w14:paraId="40EEE2ED" w14:textId="27847B4F" w:rsidR="001C69C6" w:rsidRDefault="001C69C6" w:rsidP="00B416BD">
      <w:pPr>
        <w:pStyle w:val="ListParagraph"/>
        <w:rPr>
          <w:i/>
          <w:iCs/>
        </w:rPr>
      </w:pPr>
    </w:p>
    <w:p w14:paraId="207B5E0B" w14:textId="1B038189" w:rsidR="001C69C6" w:rsidRDefault="00E5489F" w:rsidP="00561ADA">
      <w:pPr>
        <w:pStyle w:val="ListParagraph"/>
        <w:numPr>
          <w:ilvl w:val="0"/>
          <w:numId w:val="4"/>
        </w:numPr>
      </w:pPr>
      <w:proofErr w:type="gramStart"/>
      <w:r>
        <w:t>Arson;</w:t>
      </w:r>
      <w:proofErr w:type="gramEnd"/>
    </w:p>
    <w:p w14:paraId="23A4326A" w14:textId="076469B9" w:rsidR="000F276F" w:rsidRDefault="000F276F" w:rsidP="000F276F">
      <w:pPr>
        <w:pStyle w:val="ListParagraph"/>
        <w:numPr>
          <w:ilvl w:val="0"/>
          <w:numId w:val="4"/>
        </w:numPr>
      </w:pPr>
      <w:r>
        <w:t>Assault, if the assault involves</w:t>
      </w:r>
    </w:p>
    <w:p w14:paraId="3238A1B8" w14:textId="7A0F6311" w:rsidR="000F276F" w:rsidRDefault="000F276F" w:rsidP="000F276F">
      <w:pPr>
        <w:pStyle w:val="ListParagraph"/>
        <w:numPr>
          <w:ilvl w:val="0"/>
          <w:numId w:val="4"/>
        </w:numPr>
      </w:pPr>
      <w:r>
        <w:t xml:space="preserve">Injury to </w:t>
      </w:r>
      <w:proofErr w:type="gramStart"/>
      <w:r>
        <w:t>another;</w:t>
      </w:r>
      <w:proofErr w:type="gramEnd"/>
    </w:p>
    <w:p w14:paraId="3B587FF8" w14:textId="3478A07E" w:rsidR="000F276F" w:rsidRDefault="000F276F" w:rsidP="000F276F">
      <w:pPr>
        <w:pStyle w:val="ListParagraph"/>
        <w:numPr>
          <w:ilvl w:val="0"/>
          <w:numId w:val="4"/>
        </w:numPr>
      </w:pPr>
      <w:r>
        <w:t>Bodily fluids; or</w:t>
      </w:r>
    </w:p>
    <w:p w14:paraId="12B1DC84" w14:textId="025E70EA" w:rsidR="000F276F" w:rsidRDefault="00333C8E" w:rsidP="000F276F">
      <w:pPr>
        <w:pStyle w:val="ListParagraph"/>
        <w:numPr>
          <w:ilvl w:val="0"/>
          <w:numId w:val="4"/>
        </w:numPr>
      </w:pPr>
      <w:r>
        <w:t xml:space="preserve">A </w:t>
      </w:r>
      <w:proofErr w:type="gramStart"/>
      <w:r>
        <w:t>weapon;</w:t>
      </w:r>
      <w:proofErr w:type="gramEnd"/>
    </w:p>
    <w:p w14:paraId="7C1E645F" w14:textId="724D1EC4" w:rsidR="00333C8E" w:rsidRDefault="00333C8E" w:rsidP="000F276F">
      <w:pPr>
        <w:pStyle w:val="ListParagraph"/>
        <w:numPr>
          <w:ilvl w:val="0"/>
          <w:numId w:val="4"/>
        </w:numPr>
      </w:pPr>
      <w:r>
        <w:t xml:space="preserve">Commission of any crime on school grounds, or the commission of a crime or other dangerous conduct anywhere that indicates the student’s presence on school grounds poses a danger to other students or </w:t>
      </w:r>
      <w:proofErr w:type="gramStart"/>
      <w:r>
        <w:t>staff;*</w:t>
      </w:r>
      <w:proofErr w:type="gramEnd"/>
    </w:p>
    <w:p w14:paraId="13A233A7" w14:textId="42CE348F" w:rsidR="00333C8E" w:rsidRDefault="002F766C" w:rsidP="000F276F">
      <w:pPr>
        <w:pStyle w:val="ListParagraph"/>
        <w:numPr>
          <w:ilvl w:val="0"/>
          <w:numId w:val="4"/>
        </w:numPr>
      </w:pPr>
      <w:r>
        <w:t xml:space="preserve">Cumulative </w:t>
      </w:r>
      <w:proofErr w:type="gramStart"/>
      <w:r>
        <w:t>violations;*</w:t>
      </w:r>
      <w:proofErr w:type="gramEnd"/>
    </w:p>
    <w:p w14:paraId="7BC324F7" w14:textId="1BB36727" w:rsidR="002F766C" w:rsidRDefault="002F766C" w:rsidP="000F276F">
      <w:pPr>
        <w:pStyle w:val="ListParagraph"/>
        <w:numPr>
          <w:ilvl w:val="0"/>
          <w:numId w:val="4"/>
        </w:numPr>
      </w:pPr>
      <w:r>
        <w:t xml:space="preserve">Causing intentional, substantial damage or destruction to school property or the property of another on school grounds or at school </w:t>
      </w:r>
      <w:proofErr w:type="gramStart"/>
      <w:r>
        <w:t>activities;</w:t>
      </w:r>
      <w:proofErr w:type="gramEnd"/>
    </w:p>
    <w:p w14:paraId="4C89142A" w14:textId="09309300" w:rsidR="002F766C" w:rsidRDefault="002F766C" w:rsidP="000F276F">
      <w:pPr>
        <w:pStyle w:val="ListParagraph"/>
        <w:numPr>
          <w:ilvl w:val="0"/>
          <w:numId w:val="4"/>
        </w:numPr>
      </w:pPr>
      <w:r>
        <w:t xml:space="preserve">Dangerous use of motor vehicles on school grounds or at school activities, or endangering students on a school </w:t>
      </w:r>
      <w:proofErr w:type="gramStart"/>
      <w:r>
        <w:t>bus;</w:t>
      </w:r>
      <w:proofErr w:type="gramEnd"/>
    </w:p>
    <w:p w14:paraId="27840F9D" w14:textId="1B718671" w:rsidR="002F766C" w:rsidRDefault="002F766C" w:rsidP="000F276F">
      <w:pPr>
        <w:pStyle w:val="ListParagraph"/>
        <w:numPr>
          <w:ilvl w:val="0"/>
          <w:numId w:val="4"/>
        </w:numPr>
      </w:pPr>
      <w:r>
        <w:t xml:space="preserve">Disruption of the school program by bomb </w:t>
      </w:r>
      <w:r w:rsidR="00BB2E63">
        <w:t xml:space="preserve">scares, false fire alarms firecrackers, </w:t>
      </w:r>
      <w:proofErr w:type="gramStart"/>
      <w:r w:rsidR="00BB2E63">
        <w:t>etc.;*</w:t>
      </w:r>
      <w:proofErr w:type="gramEnd"/>
    </w:p>
    <w:p w14:paraId="6D3F55EB" w14:textId="56DA9D67" w:rsidR="00BB2E63" w:rsidRDefault="00BB2E63" w:rsidP="000F276F">
      <w:pPr>
        <w:pStyle w:val="ListParagraph"/>
        <w:numPr>
          <w:ilvl w:val="0"/>
          <w:numId w:val="4"/>
        </w:numPr>
      </w:pPr>
      <w:proofErr w:type="gramStart"/>
      <w:r>
        <w:t>Extortion;*</w:t>
      </w:r>
      <w:proofErr w:type="gramEnd"/>
    </w:p>
    <w:p w14:paraId="1BD55867" w14:textId="34B199CE" w:rsidR="00BB2E63" w:rsidRDefault="00BB2E63" w:rsidP="000F276F">
      <w:pPr>
        <w:pStyle w:val="ListParagraph"/>
        <w:numPr>
          <w:ilvl w:val="0"/>
          <w:numId w:val="4"/>
        </w:numPr>
      </w:pPr>
      <w:r>
        <w:t xml:space="preserve">Fighting: Fighting and instigating, promoting or escalating a fight, as well as failure to disperse.  Engaging in any form of fighting where physical blows are exchanged is prohibited, regardless of who initiated the fight.  This prohibition includes hitting, slapping, pulling hair, biting, kicking, choking, and scratching or any other acts in which a student intentionally inflicts or attempts to inflict injury on </w:t>
      </w:r>
      <w:proofErr w:type="gramStart"/>
      <w:r>
        <w:t>another;*</w:t>
      </w:r>
      <w:proofErr w:type="gramEnd"/>
    </w:p>
    <w:p w14:paraId="1C6638FF" w14:textId="7A0915DB" w:rsidR="00BB2E63" w:rsidRDefault="00BB2E63" w:rsidP="000F276F">
      <w:pPr>
        <w:pStyle w:val="ListParagraph"/>
        <w:numPr>
          <w:ilvl w:val="0"/>
          <w:numId w:val="4"/>
        </w:numPr>
      </w:pPr>
      <w:r>
        <w:t xml:space="preserve">Harassment/intimidation/bullying of </w:t>
      </w:r>
      <w:proofErr w:type="gramStart"/>
      <w:r>
        <w:t>others;*</w:t>
      </w:r>
      <w:proofErr w:type="gramEnd"/>
    </w:p>
    <w:p w14:paraId="6BAA298E" w14:textId="3897FBEC" w:rsidR="00BB2E63" w:rsidRDefault="00BB2E63" w:rsidP="000F276F">
      <w:pPr>
        <w:pStyle w:val="ListParagraph"/>
        <w:numPr>
          <w:ilvl w:val="0"/>
          <w:numId w:val="4"/>
        </w:numPr>
      </w:pPr>
      <w:r>
        <w:t xml:space="preserve">Knowingly possessing stolen </w:t>
      </w:r>
      <w:proofErr w:type="gramStart"/>
      <w:r>
        <w:t>property;*</w:t>
      </w:r>
      <w:proofErr w:type="gramEnd"/>
    </w:p>
    <w:p w14:paraId="39A86D8B" w14:textId="6E3228F5" w:rsidR="00BB2E63" w:rsidRDefault="007B4062" w:rsidP="000F276F">
      <w:pPr>
        <w:pStyle w:val="ListParagraph"/>
        <w:numPr>
          <w:ilvl w:val="0"/>
          <w:numId w:val="4"/>
        </w:numPr>
      </w:pPr>
      <w:r>
        <w:t xml:space="preserve">Possession, use, sale, or delivery of illegal or controlled chemical substances, including marijuana or substances containing marijuana and alcoholic beverages, as well as possession of items reasonably determined to be drug paraphernalia as used or </w:t>
      </w:r>
      <w:proofErr w:type="gramStart"/>
      <w:r>
        <w:t>possessed;</w:t>
      </w:r>
      <w:proofErr w:type="gramEnd"/>
    </w:p>
    <w:p w14:paraId="155A3B3D" w14:textId="28F8C859" w:rsidR="007B4062" w:rsidRDefault="007B4062" w:rsidP="000F276F">
      <w:pPr>
        <w:pStyle w:val="ListParagraph"/>
        <w:numPr>
          <w:ilvl w:val="0"/>
          <w:numId w:val="4"/>
        </w:numPr>
      </w:pPr>
      <w:r>
        <w:t xml:space="preserve">Presence on school property or at a school activity following the consumption or use elsewhere of an alcoholic beverage or a controlled substance including </w:t>
      </w:r>
      <w:proofErr w:type="gramStart"/>
      <w:r>
        <w:t>marijuana;</w:t>
      </w:r>
      <w:proofErr w:type="gramEnd"/>
    </w:p>
    <w:p w14:paraId="570490EA" w14:textId="496E3CC4" w:rsidR="007B4062" w:rsidRDefault="007B4062" w:rsidP="007B4062">
      <w:pPr>
        <w:pStyle w:val="ListParagraph"/>
        <w:numPr>
          <w:ilvl w:val="0"/>
          <w:numId w:val="4"/>
        </w:numPr>
      </w:pPr>
      <w:r>
        <w:t xml:space="preserve">Sexual misconduct on school grounds, at school activities, or on school provided </w:t>
      </w:r>
      <w:proofErr w:type="gramStart"/>
      <w:r>
        <w:t>transportation;*</w:t>
      </w:r>
      <w:proofErr w:type="gramEnd"/>
    </w:p>
    <w:p w14:paraId="251E00C6" w14:textId="5BCA5588" w:rsidR="007B4062" w:rsidRDefault="007B4062" w:rsidP="007B4062">
      <w:pPr>
        <w:pStyle w:val="ListParagraph"/>
        <w:numPr>
          <w:ilvl w:val="0"/>
          <w:numId w:val="4"/>
        </w:numPr>
      </w:pPr>
      <w:r>
        <w:t>Theft on school grounds, at school activities, on school provided transportation, or o</w:t>
      </w:r>
      <w:r w:rsidR="00986334">
        <w:t>n</w:t>
      </w:r>
      <w:r>
        <w:t xml:space="preserve"> school property at any </w:t>
      </w:r>
      <w:proofErr w:type="gramStart"/>
      <w:r>
        <w:t>time;*</w:t>
      </w:r>
      <w:proofErr w:type="gramEnd"/>
    </w:p>
    <w:p w14:paraId="52AC1984" w14:textId="3087C53D" w:rsidR="007B4062" w:rsidRDefault="007B4062" w:rsidP="007B4062">
      <w:pPr>
        <w:pStyle w:val="ListParagraph"/>
        <w:numPr>
          <w:ilvl w:val="0"/>
          <w:numId w:val="4"/>
        </w:numPr>
      </w:pPr>
      <w:r>
        <w:t xml:space="preserve">Threats of violence to other students or </w:t>
      </w:r>
      <w:proofErr w:type="gramStart"/>
      <w:r>
        <w:t>staff;</w:t>
      </w:r>
      <w:proofErr w:type="gramEnd"/>
    </w:p>
    <w:p w14:paraId="534C4DEB" w14:textId="68F275B2" w:rsidR="007B4062" w:rsidRDefault="007B4062" w:rsidP="007B4062">
      <w:pPr>
        <w:pStyle w:val="ListParagraph"/>
        <w:numPr>
          <w:ilvl w:val="0"/>
          <w:numId w:val="4"/>
        </w:numPr>
      </w:pPr>
      <w:r>
        <w:t xml:space="preserve">Use of possession of dangerous weapons, including firearms, </w:t>
      </w:r>
      <w:proofErr w:type="spellStart"/>
      <w:r>
        <w:t>airguns</w:t>
      </w:r>
      <w:proofErr w:type="spellEnd"/>
      <w:r>
        <w:t>, knives, non-</w:t>
      </w:r>
    </w:p>
    <w:p w14:paraId="63A67DEA" w14:textId="315619A6" w:rsidR="007B4062" w:rsidRDefault="007B4062" w:rsidP="007B4062">
      <w:pPr>
        <w:pStyle w:val="ListParagraph"/>
      </w:pPr>
      <w:r>
        <w:lastRenderedPageBreak/>
        <w:t>chu-ka sticks, throwing stars, stun guns, explosives and other weapons prohibited by state law and Policy ______.</w:t>
      </w:r>
    </w:p>
    <w:p w14:paraId="312DA6FF" w14:textId="2CAD4C08" w:rsidR="000106BA" w:rsidRDefault="000106BA" w:rsidP="000106BA"/>
    <w:p w14:paraId="0F4A9E42" w14:textId="4AEB556F" w:rsidR="000106BA" w:rsidRPr="00CC7807" w:rsidRDefault="000106BA" w:rsidP="000106BA">
      <w:pPr>
        <w:rPr>
          <w:i/>
          <w:iCs/>
        </w:rPr>
      </w:pPr>
      <w:r w:rsidRPr="00CC7807">
        <w:rPr>
          <w:i/>
          <w:iCs/>
        </w:rPr>
        <w:t>*District Note:  While these marked offenses are “exceptional misconduct” and an immediate imposition of short-term suspension is permissible, each offense may be a “discretionary discipline offense” for which long-term suspension and expulsion/emergency expulsion cannot be imposed.  If the school is considering imposition of long-term suspension, emergency expulsion, or expulsion for any offense marked with an asterisk, the behavior must also be explicitly listed in Procedure 3241P under the section entitled “Suspensions, Expulsions, and Discretionary Offenses.”</w:t>
      </w:r>
    </w:p>
    <w:p w14:paraId="4139675B" w14:textId="523ED457" w:rsidR="000106BA" w:rsidRDefault="000106BA" w:rsidP="000106BA"/>
    <w:p w14:paraId="4F64F5FB" w14:textId="231F60F3" w:rsidR="000106BA" w:rsidRPr="00CC7807" w:rsidRDefault="00CC7807" w:rsidP="000106BA">
      <w:pPr>
        <w:rPr>
          <w:b/>
          <w:bCs/>
        </w:rPr>
      </w:pPr>
      <w:r w:rsidRPr="00CC7807">
        <w:rPr>
          <w:b/>
          <w:bCs/>
        </w:rPr>
        <w:t>Guidelines for Sanctions</w:t>
      </w:r>
    </w:p>
    <w:p w14:paraId="71C9AD3A" w14:textId="05D7028D" w:rsidR="00B24875" w:rsidRDefault="00B24875" w:rsidP="00B24875">
      <w:pPr>
        <w:rPr>
          <w:i/>
          <w:iCs/>
        </w:rPr>
      </w:pPr>
    </w:p>
    <w:p w14:paraId="24899E83" w14:textId="00D5605E" w:rsidR="00CC7807" w:rsidRDefault="00CC7807" w:rsidP="00B24875">
      <w:r>
        <w:t>Chapter 392-400 WAC contains the following restrictions for suspensions:</w:t>
      </w:r>
    </w:p>
    <w:p w14:paraId="14DE9625" w14:textId="3A32D26C" w:rsidR="00CC7807" w:rsidRDefault="00CC7807" w:rsidP="00B24875"/>
    <w:p w14:paraId="4ABF5B6D" w14:textId="7B720515" w:rsidR="00CC7807" w:rsidRDefault="00CC7807" w:rsidP="00CC7807">
      <w:pPr>
        <w:pStyle w:val="ListParagraph"/>
        <w:numPr>
          <w:ilvl w:val="0"/>
          <w:numId w:val="5"/>
        </w:numPr>
      </w:pPr>
      <w:r>
        <w:t>Kindergarten through grade four – No student in grades kindergarten through four shall be subject to short-term suspensions for more than a total of ten school days during any single semester or trimester as the case may be, and no loss of academic grades or credit shall be imposed by reason of the suspension of such a student.</w:t>
      </w:r>
    </w:p>
    <w:p w14:paraId="64B84DF9" w14:textId="1CC9A730" w:rsidR="00F63177" w:rsidRDefault="00574A3B" w:rsidP="00F63177">
      <w:pPr>
        <w:pStyle w:val="ListParagraph"/>
        <w:numPr>
          <w:ilvl w:val="0"/>
          <w:numId w:val="5"/>
        </w:numPr>
      </w:pPr>
      <w:r>
        <w:t>Grades five and above program – No student in grade five and above program shall be subjected to short-term suspension for more than a total of fifteen school days during any single semester or ten school days during any single trimester as the case may be.</w:t>
      </w:r>
    </w:p>
    <w:p w14:paraId="7F1FB06E" w14:textId="23E24956" w:rsidR="00F63177" w:rsidRDefault="00F63177" w:rsidP="00F63177"/>
    <w:p w14:paraId="396E7D90" w14:textId="3C50F2E9" w:rsidR="004132BB" w:rsidRDefault="00F63177" w:rsidP="00F63177">
      <w:r>
        <w:t>In all cases where</w:t>
      </w:r>
      <w:r w:rsidR="004132BB">
        <w:t xml:space="preserve"> sanctions are imposed, a reasonable effort to contact parents or guardians will occur prior to, or contemporaneous with, the imposition of the sanction, in addition to any written notice required by law.  When a school administrator has good and sufficient reason to believe that a student’s presence poses an immediate and continuing danger to the student, other students or school staff or an immediate and continuing threat of substantial disruption of the educational process, immediate emergency removal or emergency expulsion may be appropriate.  (See Policy 3241, Classroom Management, Discipline and Corrective Action).</w:t>
      </w:r>
    </w:p>
    <w:p w14:paraId="0883BAC7" w14:textId="40A10782" w:rsidR="004132BB" w:rsidRDefault="004132BB" w:rsidP="00F63177"/>
    <w:p w14:paraId="7CA9EE4C" w14:textId="3C0A833C" w:rsidR="004132BB" w:rsidRDefault="00314E2A" w:rsidP="00F63177">
      <w:r>
        <w:t>In conjunction with the following sanction guidelines, administrators may also consider any alternative form of corrective action-including programs intended to lessen the time of exclusion from class attendance-which has been approved by the Board of Directors and/or Superintendent.  The district encourages the use of alternative forms of correction action when possible and practicable in light of the duty to maintain safe and orderly school environments conducive to student learning.</w:t>
      </w:r>
    </w:p>
    <w:p w14:paraId="7A597035" w14:textId="5432922C" w:rsidR="00660A10" w:rsidRDefault="00660A10" w:rsidP="00F63177"/>
    <w:p w14:paraId="331E71A2" w14:textId="10D93824" w:rsidR="00660A10" w:rsidRDefault="00660A10" w:rsidP="00F63177">
      <w:r>
        <w:t>In addition to school sanctions, administrators should determine whether restitution for damage or injury should be considered.</w:t>
      </w:r>
    </w:p>
    <w:p w14:paraId="784B7173" w14:textId="014C47B6" w:rsidR="00660A10" w:rsidRDefault="00660A10" w:rsidP="00F63177"/>
    <w:p w14:paraId="6667B934" w14:textId="3438E08D" w:rsidR="00660A10" w:rsidRDefault="00660A10" w:rsidP="00F63177"/>
    <w:p w14:paraId="050B4C4E" w14:textId="1D7AFFF7" w:rsidR="00660A10" w:rsidRDefault="00660A10" w:rsidP="00F63177"/>
    <w:p w14:paraId="12BA5FFB" w14:textId="1300CAF9" w:rsidR="00660A10" w:rsidRDefault="00660A10" w:rsidP="00F63177"/>
    <w:p w14:paraId="20775B12" w14:textId="3A41AEAB" w:rsidR="00660A10" w:rsidRPr="00660A10" w:rsidRDefault="00660A10" w:rsidP="00F63177">
      <w:pPr>
        <w:rPr>
          <w:b/>
          <w:bCs/>
        </w:rPr>
      </w:pPr>
      <w:r w:rsidRPr="00660A10">
        <w:rPr>
          <w:b/>
          <w:bCs/>
        </w:rPr>
        <w:lastRenderedPageBreak/>
        <w:t>Implementing the Guidelines for Sanctions</w:t>
      </w:r>
    </w:p>
    <w:p w14:paraId="04D6AE9E" w14:textId="3AF5845E" w:rsidR="00660A10" w:rsidRDefault="00660A10" w:rsidP="00F63177"/>
    <w:p w14:paraId="77E3E0FD" w14:textId="7AEA1118" w:rsidR="00660A10" w:rsidRDefault="00660A10" w:rsidP="00F63177">
      <w:r>
        <w:t>It is presumed that school administrators will sanction a student for the following offenses within each listed standard range, beginning at the presumptive sanction and determining whether mitigating or aggravating factors warrant a sanction higher or lower within the standard range</w:t>
      </w:r>
      <w:r w:rsidR="007707F1">
        <w:t xml:space="preserve">, beginning at the presumptive sanction and determining whether mitigating or aggravating factors warrant a sanction higher or lower within the standard range.  School administrators are expected to use their professional judgement and experience when assigning students sanctions and will, to the best of their abilities, attempt to apply these sanctions to all </w:t>
      </w:r>
      <w:proofErr w:type="gramStart"/>
      <w:r w:rsidR="007707F1">
        <w:t>similarly-situated</w:t>
      </w:r>
      <w:proofErr w:type="gramEnd"/>
      <w:r w:rsidR="007707F1">
        <w:t xml:space="preserve"> students in a fair and equitable manner.  The administrator’s judgement and discretion will carefully balance the duty to maintain order and discipline in a safe school environment, the appropriate corrective action needed to address the student’s misconduct, and the student’s long-term educational success.</w:t>
      </w:r>
    </w:p>
    <w:p w14:paraId="009ECD6B" w14:textId="673B338C" w:rsidR="007707F1" w:rsidRDefault="007707F1" w:rsidP="00F63177"/>
    <w:p w14:paraId="65356C1B" w14:textId="0186FD4E" w:rsidR="007707F1" w:rsidRDefault="00B04B62" w:rsidP="00F63177">
      <w:r w:rsidRPr="00B04B62">
        <w:rPr>
          <w:b/>
          <w:bCs/>
        </w:rPr>
        <w:t xml:space="preserve">The sanctions below do not prohibit administrators from considering approved alternatives to out-of-school suspension or expulsion, including in-school suspension.  </w:t>
      </w:r>
      <w:r w:rsidRPr="00B04B62">
        <w:t xml:space="preserve">The standard </w:t>
      </w:r>
      <w:r>
        <w:t xml:space="preserve">range for each offense does not prohibit a school administrator from exceeding the range, up to and including expulsion, if sufficient aggravating factors warrant such corrective action or if the threat of danger or substantial disruption supports an </w:t>
      </w:r>
      <w:proofErr w:type="gramStart"/>
      <w:r>
        <w:t>emergency expulsions</w:t>
      </w:r>
      <w:proofErr w:type="gramEnd"/>
      <w:r>
        <w:t xml:space="preserve"> under WAC 392-400-295.</w:t>
      </w:r>
    </w:p>
    <w:p w14:paraId="32B0519C" w14:textId="313790F6" w:rsidR="00B04B62" w:rsidRPr="002C0D01" w:rsidRDefault="00B04B62" w:rsidP="00F63177">
      <w:pPr>
        <w:rPr>
          <w:b/>
          <w:bCs/>
        </w:rPr>
      </w:pPr>
    </w:p>
    <w:p w14:paraId="3BC0F0B1" w14:textId="725062CD" w:rsidR="00B04B62" w:rsidRPr="002C0D01" w:rsidRDefault="002C0D01" w:rsidP="00F63177">
      <w:pPr>
        <w:rPr>
          <w:b/>
          <w:bCs/>
        </w:rPr>
      </w:pPr>
      <w:r w:rsidRPr="002C0D01">
        <w:rPr>
          <w:b/>
          <w:bCs/>
        </w:rPr>
        <w:t>ARSON:</w:t>
      </w:r>
    </w:p>
    <w:p w14:paraId="10EB5261" w14:textId="2EC4091D" w:rsidR="002C0D01" w:rsidRDefault="002C0D01" w:rsidP="00F63177"/>
    <w:p w14:paraId="319E6804" w14:textId="7C403664" w:rsidR="002C0D01" w:rsidRDefault="002C0D01" w:rsidP="00F63177">
      <w:r>
        <w:t>For purposes of school discipline, “arson” means any intentional or reckless setting of a fire or other burning o</w:t>
      </w:r>
      <w:r w:rsidR="00986334">
        <w:t>f</w:t>
      </w:r>
      <w:r>
        <w:t xml:space="preserve"> personal or public property.  “Reckless” means that the student understood, but acted with disregard for, the consequences of his or her conduct.</w:t>
      </w:r>
    </w:p>
    <w:p w14:paraId="4191DAEC" w14:textId="138876C4" w:rsidR="002C0D01" w:rsidRDefault="002C0D01" w:rsidP="00F63177"/>
    <w:p w14:paraId="7540E74F" w14:textId="3C56A17E" w:rsidR="002C0D01" w:rsidRDefault="00A369AB" w:rsidP="00F63177">
      <w:r>
        <w:tab/>
      </w:r>
      <w:r>
        <w:tab/>
      </w:r>
      <w:r>
        <w:tab/>
        <w:t>STANDARD RANGE:  0-20 DAY Suspension</w:t>
      </w:r>
    </w:p>
    <w:p w14:paraId="64DE0FFA" w14:textId="3617C9E1" w:rsidR="00A369AB" w:rsidRDefault="00A369AB" w:rsidP="00F63177"/>
    <w:p w14:paraId="49A89155" w14:textId="1C327488" w:rsidR="00A369AB" w:rsidRDefault="00A369AB" w:rsidP="00F63177">
      <w:r>
        <w:tab/>
      </w:r>
      <w:r>
        <w:tab/>
      </w:r>
      <w:r>
        <w:tab/>
        <w:t>PRESUMPTIVE STANDARD SANCTION:</w:t>
      </w:r>
    </w:p>
    <w:p w14:paraId="41A37146" w14:textId="363D4F97" w:rsidR="00A369AB" w:rsidRDefault="00A369AB" w:rsidP="00F63177"/>
    <w:p w14:paraId="6923206E" w14:textId="4407F1A6" w:rsidR="00A369AB" w:rsidRDefault="00A369AB" w:rsidP="00F63177">
      <w:r>
        <w:tab/>
      </w:r>
      <w:r>
        <w:tab/>
      </w:r>
      <w:r>
        <w:tab/>
      </w:r>
      <w:r>
        <w:tab/>
        <w:t>Elementary: Short-Term Suspension of 1 Day</w:t>
      </w:r>
    </w:p>
    <w:p w14:paraId="3A9AAA2D" w14:textId="5A7F650D" w:rsidR="00A369AB" w:rsidRDefault="00A369AB" w:rsidP="00F63177"/>
    <w:p w14:paraId="64548DD2" w14:textId="02499CF3" w:rsidR="00A369AB" w:rsidRDefault="00A369AB" w:rsidP="00F63177">
      <w:r>
        <w:tab/>
      </w:r>
      <w:r>
        <w:tab/>
      </w:r>
      <w:r>
        <w:tab/>
      </w:r>
      <w:r>
        <w:tab/>
        <w:t>Secondary: Short-Term Suspension of 5 Days</w:t>
      </w:r>
    </w:p>
    <w:p w14:paraId="5D16D7C3" w14:textId="50604A9A" w:rsidR="00A369AB" w:rsidRDefault="00A369AB" w:rsidP="00F63177"/>
    <w:p w14:paraId="191AE2F8" w14:textId="37820296" w:rsidR="00A369AB" w:rsidRDefault="00A369AB" w:rsidP="00F63177"/>
    <w:p w14:paraId="11A9FAB4" w14:textId="78D57B23" w:rsidR="00A369AB" w:rsidRDefault="00A369AB" w:rsidP="00F63177">
      <w:r>
        <w:t>MITIGATING FACTORS:</w:t>
      </w:r>
    </w:p>
    <w:p w14:paraId="30E1F2B7" w14:textId="672919D7" w:rsidR="00A369AB" w:rsidRDefault="00A369AB" w:rsidP="00F63177"/>
    <w:p w14:paraId="2ED13243" w14:textId="7EA2C6C1" w:rsidR="00A369AB" w:rsidRDefault="00A369AB" w:rsidP="00A369AB">
      <w:pPr>
        <w:pStyle w:val="ListParagraph"/>
        <w:numPr>
          <w:ilvl w:val="0"/>
          <w:numId w:val="6"/>
        </w:numPr>
      </w:pPr>
      <w:r>
        <w:t>No prior documented misconduct</w:t>
      </w:r>
    </w:p>
    <w:p w14:paraId="65B6A3DB" w14:textId="7EFFACC2" w:rsidR="00A369AB" w:rsidRDefault="00A369AB" w:rsidP="00A369AB">
      <w:pPr>
        <w:pStyle w:val="ListParagraph"/>
        <w:numPr>
          <w:ilvl w:val="0"/>
          <w:numId w:val="6"/>
        </w:numPr>
      </w:pPr>
      <w:r>
        <w:t>Minimal damage</w:t>
      </w:r>
    </w:p>
    <w:p w14:paraId="319394AD" w14:textId="4CF506D1" w:rsidR="00A369AB" w:rsidRDefault="00A369AB" w:rsidP="00A369AB">
      <w:pPr>
        <w:pStyle w:val="ListParagraph"/>
        <w:numPr>
          <w:ilvl w:val="0"/>
          <w:numId w:val="6"/>
        </w:numPr>
      </w:pPr>
      <w:r>
        <w:t>Little potential of harm</w:t>
      </w:r>
    </w:p>
    <w:p w14:paraId="6F135BA3" w14:textId="6B06902F" w:rsidR="00A369AB" w:rsidRDefault="00A369AB" w:rsidP="00A369AB">
      <w:pPr>
        <w:pStyle w:val="ListParagraph"/>
        <w:numPr>
          <w:ilvl w:val="0"/>
          <w:numId w:val="6"/>
        </w:numPr>
      </w:pPr>
      <w:r>
        <w:t>Student’s intent or purpose</w:t>
      </w:r>
    </w:p>
    <w:p w14:paraId="0F18AF97" w14:textId="0FC80493" w:rsidR="00A369AB" w:rsidRDefault="00A369AB" w:rsidP="00A369AB">
      <w:pPr>
        <w:pStyle w:val="ListParagraph"/>
        <w:numPr>
          <w:ilvl w:val="0"/>
          <w:numId w:val="6"/>
        </w:numPr>
      </w:pPr>
      <w:r>
        <w:t>Student’s age and/or inability to understand potential consequences of the conduct</w:t>
      </w:r>
    </w:p>
    <w:p w14:paraId="076426F1" w14:textId="5175B966" w:rsidR="00A369AB" w:rsidRDefault="00A369AB" w:rsidP="00A369AB">
      <w:pPr>
        <w:pStyle w:val="ListParagraph"/>
        <w:numPr>
          <w:ilvl w:val="0"/>
          <w:numId w:val="6"/>
        </w:numPr>
      </w:pPr>
      <w:r>
        <w:lastRenderedPageBreak/>
        <w:t>Admitted or self-reported conduct</w:t>
      </w:r>
    </w:p>
    <w:p w14:paraId="2C5650B4" w14:textId="1C5FDE44" w:rsidR="00A369AB" w:rsidRDefault="00A369AB" w:rsidP="00A369AB">
      <w:pPr>
        <w:pStyle w:val="ListParagraph"/>
        <w:numPr>
          <w:ilvl w:val="0"/>
          <w:numId w:val="6"/>
        </w:numPr>
      </w:pPr>
      <w:r>
        <w:t>Student attempted, but failed to or was prevented from, carrying out the conduct.</w:t>
      </w:r>
    </w:p>
    <w:p w14:paraId="24DE95F2" w14:textId="0373BEFE" w:rsidR="00425FC4" w:rsidRDefault="00425FC4" w:rsidP="00425FC4">
      <w:pPr>
        <w:ind w:left="720"/>
      </w:pPr>
    </w:p>
    <w:p w14:paraId="0A72CDA6" w14:textId="172E829B" w:rsidR="00425FC4" w:rsidRDefault="00425FC4" w:rsidP="00425FC4">
      <w:pPr>
        <w:ind w:left="720"/>
      </w:pPr>
      <w:r>
        <w:t>AGGRAVATING FACTORS:</w:t>
      </w:r>
    </w:p>
    <w:p w14:paraId="6E553E8F" w14:textId="574DF460" w:rsidR="00425FC4" w:rsidRDefault="00425FC4" w:rsidP="00425FC4">
      <w:pPr>
        <w:ind w:left="720"/>
      </w:pPr>
    </w:p>
    <w:p w14:paraId="64A4ED9A" w14:textId="627AA4D9" w:rsidR="00425FC4" w:rsidRDefault="00425FC4" w:rsidP="00425FC4">
      <w:pPr>
        <w:pStyle w:val="ListParagraph"/>
        <w:numPr>
          <w:ilvl w:val="0"/>
          <w:numId w:val="7"/>
        </w:numPr>
      </w:pPr>
      <w:r>
        <w:t>Significant damage</w:t>
      </w:r>
    </w:p>
    <w:p w14:paraId="16130901" w14:textId="5331F20B" w:rsidR="00425FC4" w:rsidRDefault="00425FC4" w:rsidP="00425FC4">
      <w:pPr>
        <w:pStyle w:val="ListParagraph"/>
        <w:numPr>
          <w:ilvl w:val="0"/>
          <w:numId w:val="7"/>
        </w:numPr>
      </w:pPr>
      <w:r>
        <w:t>Potential of serious harm</w:t>
      </w:r>
    </w:p>
    <w:p w14:paraId="3E1F7646" w14:textId="1A44AC36" w:rsidR="00425FC4" w:rsidRDefault="00425FC4" w:rsidP="00425FC4">
      <w:pPr>
        <w:pStyle w:val="ListParagraph"/>
        <w:numPr>
          <w:ilvl w:val="0"/>
          <w:numId w:val="7"/>
        </w:numPr>
      </w:pPr>
      <w:r>
        <w:t>Intent or purpose in setting fire</w:t>
      </w:r>
    </w:p>
    <w:p w14:paraId="578F48BE" w14:textId="2C1F953A" w:rsidR="00425FC4" w:rsidRDefault="00425FC4" w:rsidP="00425FC4">
      <w:pPr>
        <w:pStyle w:val="ListParagraph"/>
        <w:numPr>
          <w:ilvl w:val="0"/>
          <w:numId w:val="7"/>
        </w:numPr>
      </w:pPr>
      <w:r>
        <w:t>Previous discipline record of student warranting progressive sanctions</w:t>
      </w:r>
    </w:p>
    <w:p w14:paraId="52ACA41E" w14:textId="458B33AF" w:rsidR="00425FC4" w:rsidRDefault="00425FC4" w:rsidP="00425FC4">
      <w:pPr>
        <w:pStyle w:val="ListParagraph"/>
        <w:numPr>
          <w:ilvl w:val="0"/>
          <w:numId w:val="7"/>
        </w:numPr>
      </w:pPr>
      <w:r>
        <w:t>The student’s presence of campus is determined to be a threat to the safety of others.</w:t>
      </w:r>
    </w:p>
    <w:p w14:paraId="084A99D1" w14:textId="71011B3B" w:rsidR="00E779B4" w:rsidRDefault="00E779B4" w:rsidP="00E779B4"/>
    <w:p w14:paraId="527E90C2" w14:textId="631F245D" w:rsidR="00E779B4" w:rsidRPr="00E779B4" w:rsidRDefault="00E779B4" w:rsidP="00E779B4">
      <w:pPr>
        <w:rPr>
          <w:b/>
          <w:bCs/>
        </w:rPr>
      </w:pPr>
      <w:r w:rsidRPr="00E779B4">
        <w:rPr>
          <w:b/>
          <w:bCs/>
        </w:rPr>
        <w:t>ASSAULT:</w:t>
      </w:r>
    </w:p>
    <w:p w14:paraId="3CC2FD05" w14:textId="1F717E9D" w:rsidR="00E779B4" w:rsidRDefault="00E779B4" w:rsidP="00E779B4"/>
    <w:p w14:paraId="6012FFAF" w14:textId="4DE3ED2A" w:rsidR="00E779B4" w:rsidRDefault="00E779B4" w:rsidP="00E779B4">
      <w:r>
        <w:t>For purposes of school discipline, “assault” means actual or attempted hitting, striking or other wrongful physical contact inflicted o</w:t>
      </w:r>
      <w:r w:rsidR="004450B6">
        <w:t>n</w:t>
      </w:r>
      <w:r>
        <w:t xml:space="preserve"> another either directly or indirectly through an object. For verbal threats, see Harassment, Intimidation, and Bullying.</w:t>
      </w:r>
    </w:p>
    <w:p w14:paraId="484B9789" w14:textId="17014EBE" w:rsidR="00E779B4" w:rsidRDefault="00E779B4" w:rsidP="00E779B4"/>
    <w:p w14:paraId="28369F0C" w14:textId="505DBA32" w:rsidR="00E779B4" w:rsidRDefault="004450B6" w:rsidP="00E779B4">
      <w:r>
        <w:tab/>
      </w:r>
      <w:r>
        <w:tab/>
      </w:r>
      <w:r>
        <w:tab/>
        <w:t>STANDARD RANGE:  0-10 DAY SUSPENSION</w:t>
      </w:r>
    </w:p>
    <w:p w14:paraId="36BCFB3D" w14:textId="0AFF1C4B" w:rsidR="004450B6" w:rsidRDefault="004450B6" w:rsidP="00E779B4"/>
    <w:p w14:paraId="77ED2782" w14:textId="6011A441" w:rsidR="004450B6" w:rsidRDefault="004450B6" w:rsidP="00E779B4"/>
    <w:p w14:paraId="1FD73F89" w14:textId="3436C227" w:rsidR="004450B6" w:rsidRDefault="004450B6" w:rsidP="00E779B4">
      <w:r>
        <w:tab/>
      </w:r>
      <w:r>
        <w:tab/>
      </w:r>
      <w:r>
        <w:tab/>
        <w:t>PRESUMPTIVE STANDARD SANCTION:</w:t>
      </w:r>
    </w:p>
    <w:p w14:paraId="33C31CA6" w14:textId="5F2ED4E9" w:rsidR="004450B6" w:rsidRDefault="004450B6" w:rsidP="00E779B4"/>
    <w:p w14:paraId="22AAC8DC" w14:textId="03092AE6" w:rsidR="004450B6" w:rsidRDefault="004450B6" w:rsidP="00E779B4">
      <w:r>
        <w:tab/>
      </w:r>
      <w:r>
        <w:tab/>
      </w:r>
      <w:r>
        <w:tab/>
      </w:r>
      <w:r>
        <w:tab/>
        <w:t>Elementary:  0 Days</w:t>
      </w:r>
    </w:p>
    <w:p w14:paraId="11BF7A39" w14:textId="6A00F3EA" w:rsidR="004450B6" w:rsidRDefault="004450B6" w:rsidP="00E779B4">
      <w:r>
        <w:tab/>
      </w:r>
    </w:p>
    <w:p w14:paraId="419A38BE" w14:textId="5E51B7C6" w:rsidR="004450B6" w:rsidRDefault="004450B6" w:rsidP="00E779B4">
      <w:r>
        <w:tab/>
      </w:r>
      <w:r>
        <w:tab/>
      </w:r>
      <w:r>
        <w:tab/>
      </w:r>
      <w:r>
        <w:tab/>
        <w:t>Secondary:  Short-Term Suspension of 5 Days</w:t>
      </w:r>
    </w:p>
    <w:p w14:paraId="0004227E" w14:textId="39ABDD0B" w:rsidR="004450B6" w:rsidRDefault="004450B6" w:rsidP="00E779B4"/>
    <w:p w14:paraId="114BBB5A" w14:textId="215F308E" w:rsidR="004450B6" w:rsidRDefault="004450B6" w:rsidP="00E779B4"/>
    <w:p w14:paraId="5BD68EA7" w14:textId="1788C279" w:rsidR="004450B6" w:rsidRDefault="004450B6" w:rsidP="00E779B4">
      <w:r>
        <w:t>MITIGATING FACTORS:</w:t>
      </w:r>
    </w:p>
    <w:p w14:paraId="74994D42" w14:textId="3835CABF" w:rsidR="004450B6" w:rsidRDefault="004450B6" w:rsidP="00E779B4"/>
    <w:p w14:paraId="02AFDF47" w14:textId="2A1454C1" w:rsidR="004450B6" w:rsidRDefault="004450B6" w:rsidP="004450B6">
      <w:pPr>
        <w:pStyle w:val="ListParagraph"/>
        <w:numPr>
          <w:ilvl w:val="0"/>
          <w:numId w:val="8"/>
        </w:numPr>
      </w:pPr>
      <w:r>
        <w:t>No prior documented misconduct</w:t>
      </w:r>
    </w:p>
    <w:p w14:paraId="69043B7D" w14:textId="27D4B87A" w:rsidR="004450B6" w:rsidRDefault="004450B6" w:rsidP="004450B6">
      <w:pPr>
        <w:pStyle w:val="ListParagraph"/>
        <w:numPr>
          <w:ilvl w:val="0"/>
          <w:numId w:val="8"/>
        </w:numPr>
      </w:pPr>
      <w:r>
        <w:t>Minimal injury or damage</w:t>
      </w:r>
    </w:p>
    <w:p w14:paraId="26B5DA51" w14:textId="2267FE62" w:rsidR="004450B6" w:rsidRDefault="004450B6" w:rsidP="004450B6">
      <w:pPr>
        <w:pStyle w:val="ListParagraph"/>
        <w:numPr>
          <w:ilvl w:val="0"/>
          <w:numId w:val="8"/>
        </w:numPr>
      </w:pPr>
      <w:r>
        <w:t>Student was primarily acting defensively, but facts do not support a conclusion that the student’s conduct was clearly reasonable self-defense as set forth below</w:t>
      </w:r>
    </w:p>
    <w:p w14:paraId="0A96C8B3" w14:textId="2E68AFFA" w:rsidR="004450B6" w:rsidRDefault="004450B6" w:rsidP="004450B6">
      <w:pPr>
        <w:pStyle w:val="ListParagraph"/>
        <w:numPr>
          <w:ilvl w:val="0"/>
          <w:numId w:val="8"/>
        </w:numPr>
      </w:pPr>
      <w:r>
        <w:t>Student’s age and/or inability to understand potential consequences of the conduct</w:t>
      </w:r>
    </w:p>
    <w:p w14:paraId="0133DB46" w14:textId="01628DC6" w:rsidR="004450B6" w:rsidRDefault="004450B6" w:rsidP="004450B6">
      <w:pPr>
        <w:pStyle w:val="ListParagraph"/>
        <w:numPr>
          <w:ilvl w:val="0"/>
          <w:numId w:val="8"/>
        </w:numPr>
      </w:pPr>
      <w:r>
        <w:t>Admitted or self-reported conduct</w:t>
      </w:r>
    </w:p>
    <w:p w14:paraId="3CE59077" w14:textId="77777777" w:rsidR="004450B6" w:rsidRDefault="004450B6" w:rsidP="004450B6">
      <w:pPr>
        <w:pStyle w:val="ListParagraph"/>
        <w:ind w:left="1440"/>
      </w:pPr>
    </w:p>
    <w:p w14:paraId="3FB09FB9" w14:textId="77777777" w:rsidR="00425FC4" w:rsidRDefault="00425FC4" w:rsidP="00425FC4"/>
    <w:p w14:paraId="6FE7460C" w14:textId="77777777" w:rsidR="00A369AB" w:rsidRDefault="00A369AB" w:rsidP="00A369AB"/>
    <w:p w14:paraId="57F41134" w14:textId="4944D314" w:rsidR="00A369AB" w:rsidRDefault="00A369AB" w:rsidP="00F63177"/>
    <w:p w14:paraId="70628246" w14:textId="77777777" w:rsidR="00A369AB" w:rsidRPr="00B04B62" w:rsidRDefault="00A369AB" w:rsidP="00F63177"/>
    <w:p w14:paraId="62A8762F" w14:textId="6ACB6994" w:rsidR="006C07D2" w:rsidRPr="007A3A20" w:rsidRDefault="009256C9" w:rsidP="006C07D2">
      <w:pPr>
        <w:rPr>
          <w:b/>
          <w:bCs/>
        </w:rPr>
      </w:pPr>
      <w:r w:rsidRPr="007A3A20">
        <w:rPr>
          <w:b/>
          <w:bCs/>
        </w:rPr>
        <w:lastRenderedPageBreak/>
        <w:t>AGGRAVATING FACTORS:</w:t>
      </w:r>
    </w:p>
    <w:p w14:paraId="189E3108" w14:textId="07CBB76F" w:rsidR="009256C9" w:rsidRDefault="009256C9" w:rsidP="006C07D2"/>
    <w:p w14:paraId="2D48C14B" w14:textId="3EB5CD27" w:rsidR="009256C9" w:rsidRDefault="00B01DDD" w:rsidP="009256C9">
      <w:pPr>
        <w:pStyle w:val="ListParagraph"/>
        <w:numPr>
          <w:ilvl w:val="0"/>
          <w:numId w:val="9"/>
        </w:numPr>
      </w:pPr>
      <w:r>
        <w:t>Serious actual or potential injury</w:t>
      </w:r>
    </w:p>
    <w:p w14:paraId="5F8C1BF2" w14:textId="4CD06D03" w:rsidR="00B01DDD" w:rsidRDefault="00B01DDD" w:rsidP="009256C9">
      <w:pPr>
        <w:pStyle w:val="ListParagraph"/>
        <w:numPr>
          <w:ilvl w:val="0"/>
          <w:numId w:val="9"/>
        </w:numPr>
      </w:pPr>
      <w:r>
        <w:t>Use of an object or weapon</w:t>
      </w:r>
    </w:p>
    <w:p w14:paraId="72F2ED58" w14:textId="7FE7D0F6" w:rsidR="00B01DDD" w:rsidRDefault="00B01DDD" w:rsidP="009256C9">
      <w:pPr>
        <w:pStyle w:val="ListParagraph"/>
        <w:numPr>
          <w:ilvl w:val="0"/>
          <w:numId w:val="9"/>
        </w:numPr>
      </w:pPr>
      <w:r>
        <w:t>Premeditated conduct</w:t>
      </w:r>
    </w:p>
    <w:p w14:paraId="7B48706A" w14:textId="53C9B444" w:rsidR="00B01DDD" w:rsidRDefault="00B01DDD" w:rsidP="009256C9">
      <w:pPr>
        <w:pStyle w:val="ListParagraph"/>
        <w:numPr>
          <w:ilvl w:val="0"/>
          <w:numId w:val="9"/>
        </w:numPr>
      </w:pPr>
      <w:r>
        <w:t>Multiple students assaulting a single student</w:t>
      </w:r>
    </w:p>
    <w:p w14:paraId="7C157668" w14:textId="32D247B2" w:rsidR="00B01DDD" w:rsidRDefault="00B01DDD" w:rsidP="009256C9">
      <w:pPr>
        <w:pStyle w:val="ListParagraph"/>
        <w:numPr>
          <w:ilvl w:val="0"/>
          <w:numId w:val="9"/>
        </w:numPr>
      </w:pPr>
      <w:r>
        <w:t>Prior assault(s), threat(s), harassment, or bullying by the student against the same victim</w:t>
      </w:r>
    </w:p>
    <w:p w14:paraId="48154C08" w14:textId="52F5DB89" w:rsidR="00B01DDD" w:rsidRDefault="00B01DDD" w:rsidP="009256C9">
      <w:pPr>
        <w:pStyle w:val="ListParagraph"/>
        <w:numPr>
          <w:ilvl w:val="0"/>
          <w:numId w:val="9"/>
        </w:numPr>
      </w:pPr>
      <w:r>
        <w:t>Exceptional severity or cruelty</w:t>
      </w:r>
    </w:p>
    <w:p w14:paraId="56CDDA7A" w14:textId="5BA0AA87" w:rsidR="00B01DDD" w:rsidRDefault="00B01DDD" w:rsidP="00B01DDD">
      <w:pPr>
        <w:pStyle w:val="ListParagraph"/>
        <w:numPr>
          <w:ilvl w:val="0"/>
          <w:numId w:val="9"/>
        </w:numPr>
      </w:pPr>
      <w:r>
        <w:t>Conduct is motivated by perceived race, color, national origin, gender, sexual orientation, gender expression, disability, or any similar actual or perceived characteristic of the victim.</w:t>
      </w:r>
    </w:p>
    <w:p w14:paraId="3DBAEF89" w14:textId="51A96392" w:rsidR="00B01DDD" w:rsidRDefault="00B01DDD" w:rsidP="00B01DDD">
      <w:pPr>
        <w:pStyle w:val="ListParagraph"/>
        <w:numPr>
          <w:ilvl w:val="0"/>
          <w:numId w:val="9"/>
        </w:numPr>
      </w:pPr>
      <w:r>
        <w:t>Conduct is motivated by actual or perceived gang rivalry or affiliation</w:t>
      </w:r>
    </w:p>
    <w:p w14:paraId="6A5DBEB0" w14:textId="44FA69A2" w:rsidR="00B01DDD" w:rsidRDefault="00B01DDD" w:rsidP="00B01DDD">
      <w:pPr>
        <w:pStyle w:val="ListParagraph"/>
        <w:numPr>
          <w:ilvl w:val="0"/>
          <w:numId w:val="9"/>
        </w:numPr>
      </w:pPr>
      <w:r>
        <w:t>Previous discipline record of student warranting progressive sanctions</w:t>
      </w:r>
    </w:p>
    <w:p w14:paraId="55B34850" w14:textId="0F9B5D13" w:rsidR="00B01DDD" w:rsidRDefault="00B01DDD" w:rsidP="00B01DDD"/>
    <w:p w14:paraId="564E4C76" w14:textId="77777777" w:rsidR="00577E51" w:rsidRDefault="00577E51" w:rsidP="00B01DDD"/>
    <w:p w14:paraId="43744688" w14:textId="7CCD51FF" w:rsidR="00577E51" w:rsidRPr="00577E51" w:rsidRDefault="00577E51" w:rsidP="00B01DDD">
      <w:pPr>
        <w:rPr>
          <w:b/>
          <w:bCs/>
        </w:rPr>
      </w:pPr>
      <w:r w:rsidRPr="00577E51">
        <w:rPr>
          <w:b/>
          <w:bCs/>
        </w:rPr>
        <w:t>REASONABLE SELF-DEFENSE:</w:t>
      </w:r>
    </w:p>
    <w:p w14:paraId="6BCF8EDB" w14:textId="14A86511" w:rsidR="00577E51" w:rsidRDefault="00577E51" w:rsidP="00B01DDD"/>
    <w:p w14:paraId="1B39FA3F" w14:textId="0A87A557" w:rsidR="00577E51" w:rsidRDefault="00577E51" w:rsidP="00B01DDD">
      <w:r w:rsidRPr="00577E51">
        <w:t>It is expected</w:t>
      </w:r>
      <w:r>
        <w:t xml:space="preserve"> that a student must always first retreat from any threat of harm and/or contact an adult staff member for assistance before engaging in any type of physical response to an assault.  However, an administrator may decide not to subject a student to discipline if, following a reasonable investigation, the administrator determines that all of the following are true:</w:t>
      </w:r>
    </w:p>
    <w:p w14:paraId="10DEB880" w14:textId="4B58BB53" w:rsidR="00834A71" w:rsidRDefault="00834A71" w:rsidP="00B01DDD"/>
    <w:p w14:paraId="26173B2B" w14:textId="2538644F" w:rsidR="00834A71" w:rsidRDefault="00834A71" w:rsidP="00834A71">
      <w:pPr>
        <w:pStyle w:val="ListParagraph"/>
        <w:numPr>
          <w:ilvl w:val="0"/>
          <w:numId w:val="10"/>
        </w:numPr>
      </w:pPr>
      <w:r>
        <w:t>A student who is being assaulted or witnesses another student being assaulted acts only in a manner that is defensive and protective of himself/herself or others.</w:t>
      </w:r>
    </w:p>
    <w:p w14:paraId="7F6CF21A" w14:textId="73396189" w:rsidR="00834A71" w:rsidRDefault="007A3A20" w:rsidP="00834A71">
      <w:pPr>
        <w:pStyle w:val="ListParagraph"/>
        <w:numPr>
          <w:ilvl w:val="0"/>
          <w:numId w:val="10"/>
        </w:numPr>
      </w:pPr>
      <w:r>
        <w:t>The student is acting in a manner that a building administrator determines is reasonable and necessary in light of the circumstances; and</w:t>
      </w:r>
    </w:p>
    <w:p w14:paraId="7B5FC5A5" w14:textId="27D0D696" w:rsidR="007A3A20" w:rsidRDefault="007A3A20" w:rsidP="00834A71">
      <w:pPr>
        <w:pStyle w:val="ListParagraph"/>
        <w:numPr>
          <w:ilvl w:val="0"/>
          <w:numId w:val="10"/>
        </w:numPr>
      </w:pPr>
      <w:r>
        <w:t>The student did not instigate, provoke, or promote the violence by his or her words or conduct immediately prior to the assault.</w:t>
      </w:r>
    </w:p>
    <w:p w14:paraId="25672DD6" w14:textId="11C50D3D" w:rsidR="00834A71" w:rsidRDefault="00834A71" w:rsidP="00834A71"/>
    <w:p w14:paraId="4F99A158" w14:textId="2D3C2160" w:rsidR="007A3A20" w:rsidRDefault="007A3A20" w:rsidP="00834A71">
      <w:r>
        <w:t xml:space="preserve">A reasonable physical response to an assault may include holding the assailant’s hands or arms to prevent the </w:t>
      </w:r>
      <w:proofErr w:type="gramStart"/>
      <w:r>
        <w:t>assault, or</w:t>
      </w:r>
      <w:proofErr w:type="gramEnd"/>
      <w:r>
        <w:t xml:space="preserve"> pulling two fighting students apart and holding them until adult staff can arrive and intervene.</w:t>
      </w:r>
    </w:p>
    <w:p w14:paraId="76D933DE" w14:textId="05A7BD3E" w:rsidR="007A3A20" w:rsidRDefault="007A3A20" w:rsidP="00834A71"/>
    <w:p w14:paraId="0F13B517" w14:textId="39991D68" w:rsidR="007A3A20" w:rsidRPr="007A3A20" w:rsidRDefault="007A3A20" w:rsidP="00834A71">
      <w:pPr>
        <w:rPr>
          <w:b/>
          <w:bCs/>
        </w:rPr>
      </w:pPr>
      <w:r w:rsidRPr="007A3A20">
        <w:rPr>
          <w:b/>
          <w:bCs/>
        </w:rPr>
        <w:t>DEFACING OR DESTRUCTION OF PROPERTY:</w:t>
      </w:r>
    </w:p>
    <w:p w14:paraId="4209F10D" w14:textId="12716A80" w:rsidR="007A3A20" w:rsidRDefault="007A3A20" w:rsidP="00834A71"/>
    <w:p w14:paraId="142AA116" w14:textId="01C6FC26" w:rsidR="007A3A20" w:rsidRDefault="007A3A20" w:rsidP="00834A71">
      <w:r>
        <w:t>For school discipline purposes, means the unauthorized, intentional damage to district property or the property of others (other than arson, above).</w:t>
      </w:r>
    </w:p>
    <w:p w14:paraId="49C3F95F" w14:textId="7E429ADC" w:rsidR="007A3A20" w:rsidRDefault="007A3A20" w:rsidP="00834A71"/>
    <w:p w14:paraId="5C3BE999" w14:textId="61CEE240" w:rsidR="007A3A20" w:rsidRDefault="007A3A20" w:rsidP="00834A71">
      <w:r>
        <w:t>STANDARD RANGE: 0 – 10 Day Suspension</w:t>
      </w:r>
    </w:p>
    <w:p w14:paraId="58CA9A39" w14:textId="6F8B68E7" w:rsidR="007A3A20" w:rsidRDefault="007A3A20" w:rsidP="00834A71"/>
    <w:p w14:paraId="5FA77131" w14:textId="77777777" w:rsidR="007A3A20" w:rsidRDefault="007A3A20" w:rsidP="00834A71"/>
    <w:p w14:paraId="52444AD8" w14:textId="7B29CE47" w:rsidR="007A3A20" w:rsidRPr="005D5995" w:rsidRDefault="007A3A20" w:rsidP="00834A71">
      <w:r w:rsidRPr="005D5995">
        <w:lastRenderedPageBreak/>
        <w:t>PRESUMPTIVE STANDARD SANCTION:</w:t>
      </w:r>
    </w:p>
    <w:p w14:paraId="0DDB7727" w14:textId="3776C24C" w:rsidR="007A3A20" w:rsidRDefault="007A3A20" w:rsidP="00834A71"/>
    <w:p w14:paraId="6208C11D" w14:textId="6BF31F46" w:rsidR="007A3A20" w:rsidRDefault="007A3A20" w:rsidP="00834A71">
      <w:r>
        <w:tab/>
        <w:t>Elementary: Discipline other than Suspension</w:t>
      </w:r>
    </w:p>
    <w:p w14:paraId="2B2335C5" w14:textId="00D2A2A8" w:rsidR="007A3A20" w:rsidRDefault="007A3A20" w:rsidP="00834A71"/>
    <w:p w14:paraId="2BB6C393" w14:textId="0DD46D7F" w:rsidR="007A3A20" w:rsidRDefault="007A3A20" w:rsidP="007A3A20">
      <w:pPr>
        <w:ind w:firstLine="720"/>
      </w:pPr>
      <w:r>
        <w:t>Secondary:  Short-Term Suspension of 3 Days</w:t>
      </w:r>
    </w:p>
    <w:p w14:paraId="2BCEA5D0" w14:textId="31BBF1AF" w:rsidR="007A3A20" w:rsidRDefault="007A3A20" w:rsidP="00834A71"/>
    <w:p w14:paraId="1233873E" w14:textId="0359B2D8" w:rsidR="007A3A20" w:rsidRDefault="007A3A20" w:rsidP="007A3A20">
      <w:pPr>
        <w:ind w:firstLine="720"/>
      </w:pPr>
      <w:r>
        <w:t>Restitution will usually be required.</w:t>
      </w:r>
    </w:p>
    <w:p w14:paraId="232EBA4C" w14:textId="52ADC76E" w:rsidR="00BC5520" w:rsidRDefault="00BC5520" w:rsidP="007A3A20">
      <w:pPr>
        <w:ind w:firstLine="720"/>
      </w:pPr>
    </w:p>
    <w:p w14:paraId="6FC8AE49" w14:textId="7AF2AC37" w:rsidR="00BC5520" w:rsidRDefault="00BC5520" w:rsidP="005D5995"/>
    <w:p w14:paraId="4AC5A8CD" w14:textId="6823ED47" w:rsidR="005D5995" w:rsidRDefault="005D5995" w:rsidP="005D5995">
      <w:r>
        <w:t>MITIGATING FACTORS:</w:t>
      </w:r>
    </w:p>
    <w:p w14:paraId="4552AA43" w14:textId="0F5AB4A5" w:rsidR="005D5995" w:rsidRDefault="005D5995" w:rsidP="005D5995"/>
    <w:p w14:paraId="25D0CB6D" w14:textId="117E9497" w:rsidR="005D5995" w:rsidRDefault="005D5995" w:rsidP="005D5995">
      <w:pPr>
        <w:pStyle w:val="ListParagraph"/>
        <w:numPr>
          <w:ilvl w:val="0"/>
          <w:numId w:val="11"/>
        </w:numPr>
      </w:pPr>
      <w:r>
        <w:t xml:space="preserve">No prior documented misconduct </w:t>
      </w:r>
    </w:p>
    <w:p w14:paraId="40171556" w14:textId="0768297E" w:rsidR="005D5995" w:rsidRDefault="005D5995" w:rsidP="005D5995">
      <w:pPr>
        <w:pStyle w:val="ListParagraph"/>
        <w:numPr>
          <w:ilvl w:val="0"/>
          <w:numId w:val="11"/>
        </w:numPr>
      </w:pPr>
      <w:r>
        <w:t>Minimal damage</w:t>
      </w:r>
    </w:p>
    <w:p w14:paraId="420C8B68" w14:textId="08ADFC01" w:rsidR="005D5995" w:rsidRDefault="005D5995" w:rsidP="005D5995">
      <w:pPr>
        <w:pStyle w:val="ListParagraph"/>
        <w:numPr>
          <w:ilvl w:val="0"/>
          <w:numId w:val="11"/>
        </w:numPr>
      </w:pPr>
      <w:r>
        <w:t>Student’s age and/or inability to understand potential consequences of the conduct</w:t>
      </w:r>
    </w:p>
    <w:p w14:paraId="15A95A4E" w14:textId="0262EDF7" w:rsidR="005D5995" w:rsidRDefault="005D5995" w:rsidP="005D5995">
      <w:pPr>
        <w:pStyle w:val="ListParagraph"/>
        <w:numPr>
          <w:ilvl w:val="0"/>
          <w:numId w:val="11"/>
        </w:numPr>
      </w:pPr>
      <w:r>
        <w:t>Admitted or self-reported conduct</w:t>
      </w:r>
    </w:p>
    <w:p w14:paraId="0B40F8E4" w14:textId="629ED51F" w:rsidR="005D5995" w:rsidRDefault="005D5995" w:rsidP="005D5995">
      <w:pPr>
        <w:pStyle w:val="ListParagraph"/>
        <w:numPr>
          <w:ilvl w:val="0"/>
          <w:numId w:val="11"/>
        </w:numPr>
      </w:pPr>
      <w:r>
        <w:t>Subsequent remedial steps, including restitution to district or victim of misconduct.</w:t>
      </w:r>
    </w:p>
    <w:p w14:paraId="7CEBF92D" w14:textId="284FDF32" w:rsidR="007A3A20" w:rsidRDefault="007A3A20" w:rsidP="00834A71"/>
    <w:p w14:paraId="1B323911" w14:textId="091B0247" w:rsidR="005D5995" w:rsidRDefault="005D5995" w:rsidP="00834A71">
      <w:r>
        <w:t>AGGRAVATING FACTORS:</w:t>
      </w:r>
    </w:p>
    <w:p w14:paraId="6C332233" w14:textId="00B3F884" w:rsidR="005D5995" w:rsidRDefault="005D5995" w:rsidP="00834A71"/>
    <w:p w14:paraId="13518858" w14:textId="51A31F11" w:rsidR="005D5995" w:rsidRDefault="005D5995" w:rsidP="005D5995">
      <w:pPr>
        <w:pStyle w:val="ListParagraph"/>
        <w:numPr>
          <w:ilvl w:val="0"/>
          <w:numId w:val="12"/>
        </w:numPr>
      </w:pPr>
      <w:r>
        <w:t>Significant damage in extent or cost</w:t>
      </w:r>
    </w:p>
    <w:p w14:paraId="79EBADBB" w14:textId="4135A05C" w:rsidR="005D5995" w:rsidRDefault="005D5995" w:rsidP="005D5995">
      <w:pPr>
        <w:pStyle w:val="ListParagraph"/>
        <w:numPr>
          <w:ilvl w:val="0"/>
          <w:numId w:val="12"/>
        </w:numPr>
      </w:pPr>
      <w:r>
        <w:t>Similar previous conduct</w:t>
      </w:r>
    </w:p>
    <w:p w14:paraId="4155B506" w14:textId="6AEB3A43" w:rsidR="005D5995" w:rsidRDefault="00FB5F68" w:rsidP="005D5995">
      <w:pPr>
        <w:pStyle w:val="ListParagraph"/>
        <w:numPr>
          <w:ilvl w:val="0"/>
          <w:numId w:val="12"/>
        </w:numPr>
      </w:pPr>
      <w:r>
        <w:t>Previous discipline record of student warranting progressive sanctions</w:t>
      </w:r>
    </w:p>
    <w:p w14:paraId="5D271400" w14:textId="1E484BA3" w:rsidR="00FB5F68" w:rsidRDefault="00FB5F68" w:rsidP="005D5995">
      <w:pPr>
        <w:pStyle w:val="ListParagraph"/>
        <w:numPr>
          <w:ilvl w:val="0"/>
          <w:numId w:val="12"/>
        </w:numPr>
      </w:pPr>
      <w:r>
        <w:t>Property defaced with:</w:t>
      </w:r>
    </w:p>
    <w:p w14:paraId="568A5D97" w14:textId="3959E4FF" w:rsidR="00FB5F68" w:rsidRDefault="00FB5F68" w:rsidP="00FB5F68">
      <w:pPr>
        <w:pStyle w:val="ListParagraph"/>
        <w:numPr>
          <w:ilvl w:val="1"/>
          <w:numId w:val="12"/>
        </w:numPr>
      </w:pPr>
      <w:r>
        <w:t>Lewd or obscene words or imagery</w:t>
      </w:r>
    </w:p>
    <w:p w14:paraId="48B2EAFF" w14:textId="64B431E3" w:rsidR="00FB5F68" w:rsidRDefault="00FB5F68" w:rsidP="00FB5F68">
      <w:pPr>
        <w:pStyle w:val="ListParagraph"/>
        <w:numPr>
          <w:ilvl w:val="1"/>
          <w:numId w:val="12"/>
        </w:numPr>
      </w:pPr>
      <w:r>
        <w:t>Words or imagery containing slurs or negative reference to the race, color, national origin, gender, sexual orientation, gender expression, or disability of others.</w:t>
      </w:r>
    </w:p>
    <w:p w14:paraId="6FEAB0D9" w14:textId="4F7473AD" w:rsidR="00FB5F68" w:rsidRDefault="00FB5F68" w:rsidP="00FB5F68">
      <w:pPr>
        <w:pStyle w:val="ListParagraph"/>
        <w:numPr>
          <w:ilvl w:val="1"/>
          <w:numId w:val="12"/>
        </w:numPr>
      </w:pPr>
      <w:r>
        <w:t>Gang words or imagery</w:t>
      </w:r>
    </w:p>
    <w:p w14:paraId="41869F72" w14:textId="33BBC31E" w:rsidR="00FB5F68" w:rsidRDefault="00FB5F68" w:rsidP="00FB5F68"/>
    <w:p w14:paraId="4539137D" w14:textId="01ABD668" w:rsidR="00FB5F68" w:rsidRDefault="00FB5F68" w:rsidP="00FB5F68">
      <w:r>
        <w:t>Note: Under RCW 28A.635.060 (1), the school district may withhold the grades, diploma, and transcripts of a pupil responsible for intentional damage or loss to the property of the district, a contractor of the district, an employee, or another student until the pupil or the pupil’s parent or guardian has paid for the damages.  If a student has been suspended or expelled the student may not be readmitted until the student or parents or legal guardian has made payment in full, or until the superintendent directs otherwise.  If the property damaged is a school bus owned and operated by the district, a student suspended for the damage may not be permitted to enter or ride any school bus until the student or parent or legal guardian has made payment in full or until directed otherwise by the superintendent.</w:t>
      </w:r>
    </w:p>
    <w:p w14:paraId="384D15CB" w14:textId="0049E791" w:rsidR="00FB5F68" w:rsidRDefault="00FB5F68" w:rsidP="00FB5F68"/>
    <w:p w14:paraId="2E454F7D" w14:textId="0FF7AF74" w:rsidR="00FB5F68" w:rsidRDefault="00FB5F68" w:rsidP="00FB5F68">
      <w:r>
        <w:t xml:space="preserve">When the pupil and parent or guardian are unable to pay for the damages, the school district will provide a program of voluntary work for the pupil in lieu of the payment of monetary damages. Upon completion of the voluntary work the grades, diploma, and transcripts of the </w:t>
      </w:r>
      <w:r>
        <w:lastRenderedPageBreak/>
        <w:t xml:space="preserve">pupil shall be released.  </w:t>
      </w:r>
      <w:r w:rsidR="00283DC7">
        <w:t>The parent or guardian of the pupil is liable for damages as otherwise provided by Washington state law.</w:t>
      </w:r>
    </w:p>
    <w:p w14:paraId="2C12A7F2" w14:textId="62C1A83B" w:rsidR="00283DC7" w:rsidRDefault="00283DC7" w:rsidP="00FB5F68"/>
    <w:p w14:paraId="3A5FDDEA" w14:textId="4EFFB78B" w:rsidR="00283DC7" w:rsidRDefault="00415100" w:rsidP="00FB5F68">
      <w:r>
        <w:t>DEFIANCE OF SCHOOL AUTHORITY:</w:t>
      </w:r>
    </w:p>
    <w:p w14:paraId="4331309A" w14:textId="51226D5E" w:rsidR="00415100" w:rsidRDefault="00415100" w:rsidP="00FB5F68"/>
    <w:p w14:paraId="30CA9ECB" w14:textId="34229FDC" w:rsidR="00415100" w:rsidRDefault="00415100" w:rsidP="00FB5F68">
      <w:r>
        <w:t xml:space="preserve">Refusal to obey reasonable requests, instructions, and directives of any school personnel, including volunteers or contactors working for the school.  Defiance includes dress or appearance in violation of Policy _____ that the student either refuses to correct at the directive of a </w:t>
      </w:r>
      <w:r w:rsidR="00D85163">
        <w:t>school administrator, or that is a persistent and repeated violation of Policy ______.  Defiance of school authority can also include intentional disruptive behavior.</w:t>
      </w:r>
    </w:p>
    <w:p w14:paraId="2F5B821B" w14:textId="649B0EB6" w:rsidR="00D85163" w:rsidRDefault="00D85163" w:rsidP="00FB5F68"/>
    <w:p w14:paraId="2B905235" w14:textId="2002AB8C" w:rsidR="00D85163" w:rsidRDefault="00D85163" w:rsidP="00FB5F68">
      <w:r>
        <w:t>STANDARD RANGE:  0-10 Day Suspension</w:t>
      </w:r>
    </w:p>
    <w:p w14:paraId="217BE2C4" w14:textId="14A8C226" w:rsidR="00D85163" w:rsidRDefault="00D85163" w:rsidP="00FB5F68">
      <w:r>
        <w:t>(District Note:  Defiance of school authority is a discretionary discipline offense under RCW 28A.600.015 that cannot result in long-term suspension or expulsion.)</w:t>
      </w:r>
    </w:p>
    <w:p w14:paraId="292CD864" w14:textId="38762ABA" w:rsidR="00D85163" w:rsidRDefault="00D85163" w:rsidP="00FB5F68"/>
    <w:p w14:paraId="2851F677" w14:textId="0135C5E7" w:rsidR="00D85163" w:rsidRDefault="00D85163" w:rsidP="00FB5F68">
      <w:r>
        <w:t>PRESUMPTIVE STANDARD SANCTION:</w:t>
      </w:r>
    </w:p>
    <w:p w14:paraId="06F5EE03" w14:textId="23B89A52" w:rsidR="00D85163" w:rsidRDefault="00D85163" w:rsidP="00FB5F68"/>
    <w:p w14:paraId="630508DB" w14:textId="4DC2B49F" w:rsidR="00D85163" w:rsidRDefault="00D85163" w:rsidP="00FB5F68">
      <w:r>
        <w:tab/>
        <w:t>Elementary:  Discipline other than Suspension</w:t>
      </w:r>
    </w:p>
    <w:p w14:paraId="419807A3" w14:textId="0069C3D2" w:rsidR="00D85163" w:rsidRDefault="00D85163" w:rsidP="00FB5F68"/>
    <w:p w14:paraId="748A0D54" w14:textId="51D36AD0" w:rsidR="00D85163" w:rsidRDefault="00D85163" w:rsidP="00FB5F68">
      <w:r>
        <w:tab/>
        <w:t>Secondary:  Discipline other than Suspension</w:t>
      </w:r>
    </w:p>
    <w:p w14:paraId="0CEE54B9" w14:textId="2E34F674" w:rsidR="00D85163" w:rsidRDefault="00D85163" w:rsidP="00FB5F68"/>
    <w:p w14:paraId="40DF914A" w14:textId="66E56145" w:rsidR="00D85163" w:rsidRDefault="00D85163" w:rsidP="00FB5F68">
      <w:r>
        <w:t>MITIGATING FACTORS:</w:t>
      </w:r>
    </w:p>
    <w:p w14:paraId="08D179DC" w14:textId="673C935C" w:rsidR="00D85163" w:rsidRDefault="00D85163" w:rsidP="00FB5F68"/>
    <w:p w14:paraId="19EE113B" w14:textId="6ECFF408" w:rsidR="00D85163" w:rsidRDefault="00D85163" w:rsidP="00D85163">
      <w:pPr>
        <w:pStyle w:val="ListParagraph"/>
        <w:numPr>
          <w:ilvl w:val="0"/>
          <w:numId w:val="13"/>
        </w:numPr>
      </w:pPr>
      <w:r>
        <w:t>No prior documented misconduct</w:t>
      </w:r>
    </w:p>
    <w:p w14:paraId="3AD1B7CA" w14:textId="04A3CD72" w:rsidR="00D85163" w:rsidRDefault="00D85163" w:rsidP="00D85163">
      <w:pPr>
        <w:pStyle w:val="ListParagraph"/>
        <w:numPr>
          <w:ilvl w:val="0"/>
          <w:numId w:val="13"/>
        </w:numPr>
      </w:pPr>
      <w:r>
        <w:t>Student’s age and/or inability to understand potential consequences of the conduct</w:t>
      </w:r>
    </w:p>
    <w:p w14:paraId="1B0D5466" w14:textId="1CB17E8F" w:rsidR="00D85163" w:rsidRDefault="00D85163" w:rsidP="00D85163">
      <w:pPr>
        <w:pStyle w:val="ListParagraph"/>
        <w:numPr>
          <w:ilvl w:val="0"/>
          <w:numId w:val="13"/>
        </w:numPr>
      </w:pPr>
      <w:r>
        <w:t>Subsequent action taken by student to make amends for misconduct with school personnel.</w:t>
      </w:r>
    </w:p>
    <w:p w14:paraId="6050FA28" w14:textId="77777777" w:rsidR="00D85163" w:rsidRDefault="00D85163" w:rsidP="00D85163">
      <w:pPr>
        <w:pStyle w:val="ListParagraph"/>
      </w:pPr>
    </w:p>
    <w:p w14:paraId="7779E935" w14:textId="1E6B7D45" w:rsidR="00D85163" w:rsidRDefault="00D85163" w:rsidP="00D85163">
      <w:r>
        <w:t>AGGRAVATING FACTORS:</w:t>
      </w:r>
    </w:p>
    <w:p w14:paraId="730D94FF" w14:textId="1D99B1F1" w:rsidR="007A3A20" w:rsidRDefault="007A3A20" w:rsidP="00834A71"/>
    <w:p w14:paraId="3A71B8D6" w14:textId="1DC27F08" w:rsidR="007A3A20" w:rsidRDefault="00D85163" w:rsidP="00D85163">
      <w:pPr>
        <w:pStyle w:val="ListParagraph"/>
        <w:numPr>
          <w:ilvl w:val="0"/>
          <w:numId w:val="15"/>
        </w:numPr>
      </w:pPr>
      <w:r>
        <w:t>Part of a pattern of similar misconduct</w:t>
      </w:r>
    </w:p>
    <w:p w14:paraId="49900F9A" w14:textId="6336C739" w:rsidR="00D85163" w:rsidRDefault="00D85163" w:rsidP="00D85163">
      <w:pPr>
        <w:pStyle w:val="ListParagraph"/>
        <w:numPr>
          <w:ilvl w:val="0"/>
          <w:numId w:val="15"/>
        </w:numPr>
      </w:pPr>
      <w:r>
        <w:t>Previous discipline record of student warranting progressive sanctions.</w:t>
      </w:r>
    </w:p>
    <w:p w14:paraId="4785B996" w14:textId="2381C9FF" w:rsidR="00D85163" w:rsidRDefault="00D85163" w:rsidP="00D85163">
      <w:pPr>
        <w:pStyle w:val="ListParagraph"/>
        <w:numPr>
          <w:ilvl w:val="0"/>
          <w:numId w:val="15"/>
        </w:numPr>
      </w:pPr>
      <w:r>
        <w:t>Substantial disruption to learning of others caused by student’s defiance</w:t>
      </w:r>
    </w:p>
    <w:p w14:paraId="709BC92D" w14:textId="23F3D232" w:rsidR="00D85163" w:rsidRDefault="00D85163" w:rsidP="00D85163">
      <w:pPr>
        <w:pStyle w:val="ListParagraph"/>
        <w:numPr>
          <w:ilvl w:val="0"/>
          <w:numId w:val="15"/>
        </w:numPr>
      </w:pPr>
      <w:r>
        <w:t>Student attempts to solicit or incite others to engage in defiant behavior</w:t>
      </w:r>
    </w:p>
    <w:p w14:paraId="5BD38E25" w14:textId="5AAC9290" w:rsidR="00D85163" w:rsidRDefault="00D85163" w:rsidP="00D85163">
      <w:pPr>
        <w:pStyle w:val="ListParagraph"/>
        <w:numPr>
          <w:ilvl w:val="0"/>
          <w:numId w:val="15"/>
        </w:numPr>
      </w:pPr>
      <w:r>
        <w:t>Use of lewd, obscene, or profane language directed towards supervising school personnel</w:t>
      </w:r>
    </w:p>
    <w:p w14:paraId="297F87AA" w14:textId="26DC24B3" w:rsidR="00D85163" w:rsidRDefault="00D85163" w:rsidP="00D85163">
      <w:pPr>
        <w:pStyle w:val="ListParagraph"/>
        <w:numPr>
          <w:ilvl w:val="0"/>
          <w:numId w:val="15"/>
        </w:numPr>
      </w:pPr>
      <w:r>
        <w:t>Conduct is motivated by perceived race, color, national origin, gender, sexual orientation, gender expression, disability, or any similar actual or perceived characteristic of school personnel.</w:t>
      </w:r>
    </w:p>
    <w:p w14:paraId="6678ACDC" w14:textId="0703D4B0" w:rsidR="008B5563" w:rsidRDefault="008B5563" w:rsidP="008B5563"/>
    <w:p w14:paraId="205680AC" w14:textId="77777777" w:rsidR="008B5563" w:rsidRDefault="008B5563" w:rsidP="008B5563">
      <w:pPr>
        <w:rPr>
          <w:b/>
          <w:bCs/>
        </w:rPr>
      </w:pPr>
    </w:p>
    <w:p w14:paraId="73043091" w14:textId="77777777" w:rsidR="008B5563" w:rsidRDefault="008B5563" w:rsidP="008B5563">
      <w:pPr>
        <w:rPr>
          <w:b/>
          <w:bCs/>
        </w:rPr>
      </w:pPr>
    </w:p>
    <w:p w14:paraId="4FBAFE2E" w14:textId="77777777" w:rsidR="008B5563" w:rsidRDefault="008B5563" w:rsidP="008B5563">
      <w:pPr>
        <w:rPr>
          <w:b/>
          <w:bCs/>
        </w:rPr>
      </w:pPr>
    </w:p>
    <w:p w14:paraId="42D5F35C" w14:textId="02C80D83" w:rsidR="008B5563" w:rsidRDefault="008B5563" w:rsidP="008B5563">
      <w:pPr>
        <w:rPr>
          <w:b/>
          <w:bCs/>
        </w:rPr>
      </w:pPr>
      <w:r w:rsidRPr="008B5563">
        <w:rPr>
          <w:b/>
          <w:bCs/>
        </w:rPr>
        <w:lastRenderedPageBreak/>
        <w:t>DRUGS/ALCOHOL AND OTHER PROHIBITED CHEMICAL SUBSTANCES:</w:t>
      </w:r>
    </w:p>
    <w:p w14:paraId="0A748B68" w14:textId="77777777" w:rsidR="008B5563" w:rsidRDefault="008B5563" w:rsidP="008B5563"/>
    <w:p w14:paraId="7DFF00EB" w14:textId="10F02FEF" w:rsidR="008B5563" w:rsidRDefault="008B5563" w:rsidP="008B5563">
      <w:r>
        <w:t>The possession, consumption, use, storage, or distribution of drugs (including marijuana/cannabis), alcohol, and other similar chemical substances on school grounds, at school activities, or on district – provided transportation is prohibited.  For purposes of student conduct expectations:</w:t>
      </w:r>
    </w:p>
    <w:p w14:paraId="70AF665E" w14:textId="77777777" w:rsidR="008B5563" w:rsidRDefault="008B5563" w:rsidP="008B5563"/>
    <w:p w14:paraId="447DE80D" w14:textId="37981452" w:rsidR="007A3A20" w:rsidRDefault="008B5563" w:rsidP="008B5563">
      <w:pPr>
        <w:pStyle w:val="ListParagraph"/>
        <w:numPr>
          <w:ilvl w:val="0"/>
          <w:numId w:val="16"/>
        </w:numPr>
      </w:pPr>
      <w:r>
        <w:t xml:space="preserve">This section applies to any controlled substance, medication, stimulant, depressant, or </w:t>
      </w:r>
      <w:proofErr w:type="gramStart"/>
      <w:r>
        <w:t>mood altering</w:t>
      </w:r>
      <w:proofErr w:type="gramEnd"/>
      <w:r>
        <w:t xml:space="preserve"> compound, including simulated compounds intended to produce intoxication or euphoria, whether or not such compounds have been designated a controlled substance by state or federal law;</w:t>
      </w:r>
    </w:p>
    <w:p w14:paraId="6050574B" w14:textId="2F91ED98" w:rsidR="008B5563" w:rsidRDefault="008B5563" w:rsidP="008B5563">
      <w:pPr>
        <w:pStyle w:val="ListParagraph"/>
        <w:numPr>
          <w:ilvl w:val="0"/>
          <w:numId w:val="16"/>
        </w:numPr>
      </w:pPr>
      <w:r>
        <w:t xml:space="preserve">This section applies to marijuana or substances containing </w:t>
      </w:r>
      <w:proofErr w:type="gramStart"/>
      <w:r>
        <w:t>marijuana;</w:t>
      </w:r>
      <w:proofErr w:type="gramEnd"/>
    </w:p>
    <w:p w14:paraId="0C54B052" w14:textId="1A811D6C" w:rsidR="008B5563" w:rsidRDefault="008B5563" w:rsidP="008B5563">
      <w:pPr>
        <w:pStyle w:val="ListParagraph"/>
        <w:numPr>
          <w:ilvl w:val="0"/>
          <w:numId w:val="16"/>
        </w:numPr>
      </w:pPr>
      <w:r>
        <w:t xml:space="preserve">This section applies to </w:t>
      </w:r>
      <w:proofErr w:type="gramStart"/>
      <w:r>
        <w:t>legally-prescribed</w:t>
      </w:r>
      <w:proofErr w:type="gramEnd"/>
      <w:r>
        <w:t xml:space="preserve"> drug which a student is nevertheless not lawfully authorized to possess on school grounds, at school activities, or on district-provided transportation;</w:t>
      </w:r>
    </w:p>
    <w:p w14:paraId="59F4AC41" w14:textId="6E5AF45E" w:rsidR="008B5563" w:rsidRDefault="008B5563" w:rsidP="008B5563">
      <w:pPr>
        <w:pStyle w:val="ListParagraph"/>
        <w:numPr>
          <w:ilvl w:val="0"/>
          <w:numId w:val="16"/>
        </w:numPr>
      </w:pPr>
      <w:r>
        <w:t>This section applies to students who enter school grounds, school activities, or district-provided transportation following the unlawful use or consumption of drugs, alcohol, and other similar chemical substances, including students who appear to be under the influence of such substances; and</w:t>
      </w:r>
    </w:p>
    <w:p w14:paraId="05281930" w14:textId="6C311CD6" w:rsidR="008B5563" w:rsidRDefault="008B5563" w:rsidP="008B5563">
      <w:pPr>
        <w:pStyle w:val="ListParagraph"/>
        <w:numPr>
          <w:ilvl w:val="0"/>
          <w:numId w:val="16"/>
        </w:numPr>
      </w:pPr>
      <w:r>
        <w:t>This section applies equally to the possession or use of paraphernalia or other items used to possess, consume, store, or distribute drugs, alcohol, and /or other illegal chemical substances, including marijuana or substances containing marijuana.</w:t>
      </w:r>
    </w:p>
    <w:p w14:paraId="332C40A5" w14:textId="4BF819F0" w:rsidR="008B5563" w:rsidRDefault="008B5563" w:rsidP="008B5563"/>
    <w:p w14:paraId="0807F6AA" w14:textId="61C44275" w:rsidR="00697037" w:rsidRDefault="00697037" w:rsidP="00697037">
      <w:pPr>
        <w:ind w:firstLine="360"/>
      </w:pPr>
      <w:r>
        <w:t>STANDARD RANGE Elementary:  0-10 Day Suspension</w:t>
      </w:r>
    </w:p>
    <w:p w14:paraId="41366363" w14:textId="5E8FA17B" w:rsidR="00697037" w:rsidRDefault="00697037" w:rsidP="008B5563"/>
    <w:p w14:paraId="4732E7B1" w14:textId="4F01EC2C" w:rsidR="00697037" w:rsidRDefault="00697037" w:rsidP="00697037">
      <w:pPr>
        <w:ind w:firstLine="360"/>
      </w:pPr>
      <w:r>
        <w:t>STANDARD RANGE Secondary:  3-20 Day Suspension</w:t>
      </w:r>
    </w:p>
    <w:p w14:paraId="36C2F6D8" w14:textId="70848718" w:rsidR="00697037" w:rsidRDefault="00697037" w:rsidP="008B5563"/>
    <w:p w14:paraId="273FA0A0" w14:textId="5E9081FC" w:rsidR="00697037" w:rsidRDefault="00697037" w:rsidP="008B5563">
      <w:r>
        <w:t>PRESUMPTIVE STANDARD SANCTION FOR POSSESSION OR USE:</w:t>
      </w:r>
    </w:p>
    <w:p w14:paraId="68D7950F" w14:textId="317E4B99" w:rsidR="00697037" w:rsidRDefault="00697037" w:rsidP="008B5563"/>
    <w:p w14:paraId="5526FCAE" w14:textId="19C4C4DC" w:rsidR="00697037" w:rsidRDefault="00697037" w:rsidP="00697037">
      <w:pPr>
        <w:ind w:firstLine="720"/>
      </w:pPr>
      <w:r>
        <w:t>Elementary:  Short-Term Suspension of 1 Day</w:t>
      </w:r>
    </w:p>
    <w:p w14:paraId="2CC0FD98" w14:textId="02CD899D" w:rsidR="00697037" w:rsidRDefault="00697037" w:rsidP="008B5563"/>
    <w:p w14:paraId="2224F3E6" w14:textId="4ADF57AD" w:rsidR="00697037" w:rsidRDefault="00697037" w:rsidP="00697037">
      <w:pPr>
        <w:ind w:firstLine="720"/>
      </w:pPr>
      <w:r>
        <w:t>Secondary:  Short-Term Suspension of 10 Days</w:t>
      </w:r>
    </w:p>
    <w:p w14:paraId="753370AB" w14:textId="77777777" w:rsidR="00697037" w:rsidRDefault="00697037" w:rsidP="008B5563"/>
    <w:p w14:paraId="1CF1F4CE" w14:textId="60987A6D" w:rsidR="008B5563" w:rsidRDefault="00697037" w:rsidP="008B5563">
      <w:r>
        <w:t>PRESUMPTIVE STANDARD SANCTION FOR DISTRIBUTION:</w:t>
      </w:r>
    </w:p>
    <w:p w14:paraId="549D991D" w14:textId="3D07CE7E" w:rsidR="00697037" w:rsidRDefault="00697037" w:rsidP="008B5563"/>
    <w:p w14:paraId="6F899342" w14:textId="532ACD1F" w:rsidR="00697037" w:rsidRDefault="00697037" w:rsidP="008B5563">
      <w:r>
        <w:tab/>
        <w:t>Elementary:  Short-Term Suspension of 5 Days</w:t>
      </w:r>
    </w:p>
    <w:p w14:paraId="2C0BFF5F" w14:textId="6350A292" w:rsidR="00697037" w:rsidRDefault="00697037" w:rsidP="008B5563"/>
    <w:p w14:paraId="2779AAAF" w14:textId="135B580B" w:rsidR="00697037" w:rsidRDefault="00697037" w:rsidP="008B5563">
      <w:r>
        <w:tab/>
        <w:t>Secondary:  Long-Term Suspension of 20 Days</w:t>
      </w:r>
    </w:p>
    <w:p w14:paraId="324D5345" w14:textId="5B805D86" w:rsidR="00697037" w:rsidRDefault="00697037" w:rsidP="008B5563"/>
    <w:p w14:paraId="6690C740" w14:textId="36B1C73C" w:rsidR="00697037" w:rsidRDefault="00697037" w:rsidP="008B5563">
      <w:r>
        <w:t>MITIGATING FACTORS:</w:t>
      </w:r>
    </w:p>
    <w:p w14:paraId="5D3507A9" w14:textId="12CA7B1F" w:rsidR="00697037" w:rsidRDefault="00697037" w:rsidP="008B5563"/>
    <w:p w14:paraId="69CB5327" w14:textId="26B69865" w:rsidR="007066B6" w:rsidRDefault="007066B6" w:rsidP="007066B6">
      <w:pPr>
        <w:pStyle w:val="ListParagraph"/>
        <w:numPr>
          <w:ilvl w:val="0"/>
          <w:numId w:val="17"/>
        </w:numPr>
      </w:pPr>
      <w:r>
        <w:t>Little or no prior documented misconduct</w:t>
      </w:r>
    </w:p>
    <w:p w14:paraId="5A157D9A" w14:textId="0ADB9D24" w:rsidR="007066B6" w:rsidRDefault="007066B6" w:rsidP="007066B6">
      <w:pPr>
        <w:pStyle w:val="ListParagraph"/>
        <w:numPr>
          <w:ilvl w:val="0"/>
          <w:numId w:val="17"/>
        </w:numPr>
      </w:pPr>
      <w:r>
        <w:t>A significantly small amount of substance</w:t>
      </w:r>
    </w:p>
    <w:p w14:paraId="2628198A" w14:textId="40B1415C" w:rsidR="007066B6" w:rsidRDefault="007066B6" w:rsidP="007066B6">
      <w:pPr>
        <w:pStyle w:val="ListParagraph"/>
        <w:numPr>
          <w:ilvl w:val="0"/>
          <w:numId w:val="17"/>
        </w:numPr>
      </w:pPr>
      <w:r>
        <w:lastRenderedPageBreak/>
        <w:t>Student’s age and/or inability to understand potential consequences of the conduct</w:t>
      </w:r>
    </w:p>
    <w:p w14:paraId="6B25498D" w14:textId="3BDD2020" w:rsidR="007066B6" w:rsidRDefault="007066B6" w:rsidP="007066B6">
      <w:pPr>
        <w:pStyle w:val="ListParagraph"/>
        <w:numPr>
          <w:ilvl w:val="0"/>
          <w:numId w:val="17"/>
        </w:numPr>
      </w:pPr>
      <w:r>
        <w:t>Momentary or transient handling of the item</w:t>
      </w:r>
    </w:p>
    <w:p w14:paraId="2D263009" w14:textId="2BA53946" w:rsidR="007066B6" w:rsidRDefault="007066B6" w:rsidP="007066B6">
      <w:pPr>
        <w:pStyle w:val="ListParagraph"/>
        <w:numPr>
          <w:ilvl w:val="0"/>
          <w:numId w:val="17"/>
        </w:numPr>
      </w:pPr>
      <w:r>
        <w:t>Admitted or self-reported conduct</w:t>
      </w:r>
    </w:p>
    <w:p w14:paraId="7C92F1D1" w14:textId="7902AB6A" w:rsidR="007066B6" w:rsidRDefault="007066B6" w:rsidP="007066B6">
      <w:pPr>
        <w:pStyle w:val="ListParagraph"/>
        <w:numPr>
          <w:ilvl w:val="0"/>
          <w:numId w:val="17"/>
        </w:numPr>
      </w:pPr>
      <w:r>
        <w:t>Student believed that he or she was authorized to possess a lawfully prescribed drug on campus.</w:t>
      </w:r>
    </w:p>
    <w:p w14:paraId="767707A0" w14:textId="41B72988" w:rsidR="007066B6" w:rsidRDefault="007066B6" w:rsidP="007066B6">
      <w:pPr>
        <w:pStyle w:val="ListParagraph"/>
        <w:numPr>
          <w:ilvl w:val="0"/>
          <w:numId w:val="17"/>
        </w:numPr>
      </w:pPr>
      <w:r>
        <w:t>Evidence that there was no intent to use, consume, or distribute the substance on school grounds, district-provided transportation, or at school activities.</w:t>
      </w:r>
    </w:p>
    <w:p w14:paraId="2AC12E69" w14:textId="15EF3B98" w:rsidR="007066B6" w:rsidRDefault="007066B6" w:rsidP="007066B6"/>
    <w:p w14:paraId="15CDEE0B" w14:textId="3E3A304D" w:rsidR="007066B6" w:rsidRDefault="007066B6" w:rsidP="007066B6">
      <w:r>
        <w:t>AGGRAVATING FACTORS:</w:t>
      </w:r>
    </w:p>
    <w:p w14:paraId="595BC679" w14:textId="30D9FB41" w:rsidR="007066B6" w:rsidRDefault="007066B6" w:rsidP="007066B6"/>
    <w:p w14:paraId="3588CAA6" w14:textId="1B24746E" w:rsidR="007066B6" w:rsidRDefault="007066B6" w:rsidP="007066B6">
      <w:pPr>
        <w:pStyle w:val="ListParagraph"/>
        <w:numPr>
          <w:ilvl w:val="0"/>
          <w:numId w:val="18"/>
        </w:numPr>
      </w:pPr>
      <w:r>
        <w:t>Previous discipline record of student warranting progressive sanctions</w:t>
      </w:r>
    </w:p>
    <w:p w14:paraId="60934EF0" w14:textId="78A627AB" w:rsidR="007066B6" w:rsidRDefault="007066B6" w:rsidP="007066B6">
      <w:pPr>
        <w:pStyle w:val="ListParagraph"/>
        <w:numPr>
          <w:ilvl w:val="0"/>
          <w:numId w:val="18"/>
        </w:numPr>
      </w:pPr>
      <w:r>
        <w:t>A relatively large amount of substance that would reasonably exceed</w:t>
      </w:r>
      <w:r w:rsidR="00EA2ECE">
        <w:t xml:space="preserve"> anticipated single use</w:t>
      </w:r>
    </w:p>
    <w:p w14:paraId="194CB718" w14:textId="3AC14B7B" w:rsidR="00EA2ECE" w:rsidRDefault="00EA2ECE" w:rsidP="007066B6">
      <w:pPr>
        <w:pStyle w:val="ListParagraph"/>
        <w:numPr>
          <w:ilvl w:val="0"/>
          <w:numId w:val="18"/>
        </w:numPr>
      </w:pPr>
      <w:r>
        <w:t>Evidence of sophistication or pre-planning</w:t>
      </w:r>
    </w:p>
    <w:p w14:paraId="24798115" w14:textId="22DC1463" w:rsidR="00EA2ECE" w:rsidRDefault="00EA2ECE" w:rsidP="007066B6">
      <w:pPr>
        <w:pStyle w:val="ListParagraph"/>
        <w:numPr>
          <w:ilvl w:val="0"/>
          <w:numId w:val="18"/>
        </w:numPr>
      </w:pPr>
      <w:r>
        <w:t>Evidence of distribution or intent to distribute prohibited substances</w:t>
      </w:r>
    </w:p>
    <w:p w14:paraId="5F66DF30" w14:textId="460C1AA7" w:rsidR="006466A5" w:rsidRDefault="00EA2ECE" w:rsidP="006466A5">
      <w:pPr>
        <w:pStyle w:val="ListParagraph"/>
        <w:numPr>
          <w:ilvl w:val="0"/>
          <w:numId w:val="18"/>
        </w:numPr>
      </w:pPr>
      <w:r>
        <w:t xml:space="preserve">The </w:t>
      </w:r>
      <w:r w:rsidR="006466A5">
        <w:t xml:space="preserve">substance is heroin or another similar opiate (including methadone, oxycodone, etc.), cocaine, methamphetamine, or a similar substance designated as a level one or level two controlled substance with the potential for significant harm and addiction </w:t>
      </w:r>
    </w:p>
    <w:p w14:paraId="59675F3E" w14:textId="551E202B" w:rsidR="006466A5" w:rsidRDefault="006466A5" w:rsidP="006466A5">
      <w:pPr>
        <w:pStyle w:val="ListParagraph"/>
        <w:numPr>
          <w:ilvl w:val="0"/>
          <w:numId w:val="18"/>
        </w:numPr>
      </w:pPr>
      <w:r>
        <w:t>Distribution has been to multiple students</w:t>
      </w:r>
    </w:p>
    <w:p w14:paraId="7FC4FCD7" w14:textId="714F0501" w:rsidR="006466A5" w:rsidRDefault="006466A5" w:rsidP="006466A5">
      <w:pPr>
        <w:pStyle w:val="ListParagraph"/>
        <w:numPr>
          <w:ilvl w:val="0"/>
          <w:numId w:val="18"/>
        </w:numPr>
      </w:pPr>
      <w:r>
        <w:t>Conduct is related to gang affiliation</w:t>
      </w:r>
    </w:p>
    <w:p w14:paraId="7F7FFC82" w14:textId="5079FA14" w:rsidR="006466A5" w:rsidRDefault="006466A5" w:rsidP="006466A5"/>
    <w:p w14:paraId="727BAAA7" w14:textId="4673A16C" w:rsidR="006466A5" w:rsidRDefault="006466A5" w:rsidP="006466A5">
      <w:r>
        <w:t>Generally, a suspension for possession, use, or consumption should not exceed ten (10) days, and a suspension for distribution should not exceed twenty (2) da</w:t>
      </w:r>
      <w:r w:rsidR="00986334">
        <w:t>y</w:t>
      </w:r>
      <w:r>
        <w:t>s.  A suspension for secondary students in either case should not fall below three (3) days.</w:t>
      </w:r>
    </w:p>
    <w:p w14:paraId="4F3582D5" w14:textId="52E903B6" w:rsidR="006466A5" w:rsidRDefault="006466A5" w:rsidP="006466A5"/>
    <w:p w14:paraId="50405141" w14:textId="616F35F4" w:rsidR="006466A5" w:rsidRDefault="006466A5" w:rsidP="006466A5">
      <w:r>
        <w:t xml:space="preserve">An </w:t>
      </w:r>
      <w:r w:rsidR="000B3AAD">
        <w:t xml:space="preserve">expulsion may be </w:t>
      </w:r>
      <w:proofErr w:type="gramStart"/>
      <w:r w:rsidR="000B3AAD">
        <w:t>impose</w:t>
      </w:r>
      <w:proofErr w:type="gramEnd"/>
      <w:r w:rsidR="000B3AAD">
        <w:t xml:space="preserve"> for such conduct when sufficient aggravating circumstances are present and in consultation with the superintendent or the superintendent’s designee.  Emergency expulsion may be imposed when the student’s conduct meets the requirements of WAC 392-400-295.</w:t>
      </w:r>
    </w:p>
    <w:p w14:paraId="0275B96C" w14:textId="7957074C" w:rsidR="00506A3F" w:rsidRDefault="00506A3F" w:rsidP="006466A5"/>
    <w:p w14:paraId="1ABFEF1E" w14:textId="45ACBEE7" w:rsidR="00506A3F" w:rsidRDefault="00910123" w:rsidP="006466A5">
      <w:r>
        <w:t>An administrator may draw up a contract with a student serving a suspension, and a maximum of fifty percent (50%) of the suspension may be held in abeyance when the student successfully complies with the terms and conditions of the contract.</w:t>
      </w:r>
    </w:p>
    <w:p w14:paraId="0F246EC6" w14:textId="03BA6705" w:rsidR="00910123" w:rsidRDefault="00910123" w:rsidP="006466A5"/>
    <w:p w14:paraId="210ECA10" w14:textId="422A767B" w:rsidR="00910123" w:rsidRDefault="00910123" w:rsidP="006466A5">
      <w:r>
        <w:t>In all cases in which a student possesses or is distributing on school grounds, at school activities, or on district-provided transportation a substance prohibited under this section that is also a violation of the law, a report will be made by school officials to law enforcement.</w:t>
      </w:r>
    </w:p>
    <w:p w14:paraId="721033DB" w14:textId="72A25D54" w:rsidR="00910123" w:rsidRDefault="00910123" w:rsidP="006466A5"/>
    <w:p w14:paraId="59E35A9F" w14:textId="1535911C" w:rsidR="00910123" w:rsidRDefault="00910123" w:rsidP="006466A5">
      <w:r>
        <w:t>FIGHTING OR FIGHTING INVOLVEMENT:</w:t>
      </w:r>
    </w:p>
    <w:p w14:paraId="430C91AC" w14:textId="543D5DA8" w:rsidR="00910123" w:rsidRDefault="00910123" w:rsidP="006466A5"/>
    <w:p w14:paraId="233E3829" w14:textId="34DA6A66" w:rsidR="00910123" w:rsidRDefault="00910123" w:rsidP="006466A5">
      <w:r>
        <w:t>Includes instigating, promoting (including promotion by presence as a spectator), and escalating a fight, as well as the failure to disperse at the scene of a fight.</w:t>
      </w:r>
    </w:p>
    <w:p w14:paraId="50B36039" w14:textId="0C7F5C14" w:rsidR="00910123" w:rsidRDefault="00910123" w:rsidP="006466A5"/>
    <w:p w14:paraId="0CFC17ED" w14:textId="2938DB04" w:rsidR="00910123" w:rsidRDefault="00910123" w:rsidP="006466A5">
      <w:r>
        <w:lastRenderedPageBreak/>
        <w:t>SANCTIONS:  See Assault</w:t>
      </w:r>
    </w:p>
    <w:p w14:paraId="0536E274" w14:textId="4B88AFC7" w:rsidR="00910123" w:rsidRDefault="00910123" w:rsidP="006466A5">
      <w:r>
        <w:t>(District Note:  Where assault is not alleged and the school simply imposes discipline under fighting or fighting involvement, such offense is a discretionary discipline offense under RCW28A.600.015 that cannot result in long-term suspension or expulsion.)</w:t>
      </w:r>
    </w:p>
    <w:p w14:paraId="55CC43C7" w14:textId="18510502" w:rsidR="00910123" w:rsidRDefault="00910123" w:rsidP="006466A5"/>
    <w:p w14:paraId="7739DDCA" w14:textId="706DAA70" w:rsidR="00910123" w:rsidRPr="00910123" w:rsidRDefault="00910123" w:rsidP="006466A5">
      <w:pPr>
        <w:rPr>
          <w:b/>
          <w:bCs/>
        </w:rPr>
      </w:pPr>
      <w:r w:rsidRPr="00910123">
        <w:rPr>
          <w:b/>
          <w:bCs/>
        </w:rPr>
        <w:t>GANG CONDUCT:</w:t>
      </w:r>
    </w:p>
    <w:p w14:paraId="3A306E45" w14:textId="6F030FFA" w:rsidR="00910123" w:rsidRDefault="00910123" w:rsidP="006466A5"/>
    <w:p w14:paraId="6388CB86" w14:textId="57C09940" w:rsidR="00910123" w:rsidRDefault="00910123" w:rsidP="006466A5">
      <w:r>
        <w:t>For school discipline purposes includes:</w:t>
      </w:r>
    </w:p>
    <w:p w14:paraId="12C41B12" w14:textId="084F4DD2" w:rsidR="00910123" w:rsidRDefault="00910123" w:rsidP="006466A5"/>
    <w:p w14:paraId="65692151" w14:textId="625EB716" w:rsidR="00910123" w:rsidRDefault="00E95993" w:rsidP="00910123">
      <w:pPr>
        <w:pStyle w:val="ListParagraph"/>
        <w:numPr>
          <w:ilvl w:val="0"/>
          <w:numId w:val="19"/>
        </w:numPr>
      </w:pPr>
      <w:r>
        <w:t>The creation, display, or communication of gestures, language, imagery, or symbols as defined below commonly associated with gang culture.</w:t>
      </w:r>
    </w:p>
    <w:p w14:paraId="66A2BA74" w14:textId="5B6871BC" w:rsidR="00E95993" w:rsidRDefault="00E95993" w:rsidP="00910123">
      <w:pPr>
        <w:pStyle w:val="ListParagraph"/>
        <w:numPr>
          <w:ilvl w:val="0"/>
          <w:numId w:val="19"/>
        </w:numPr>
      </w:pPr>
      <w:r>
        <w:t>The promotion of gang culture and/or gang violence, and/or</w:t>
      </w:r>
    </w:p>
    <w:p w14:paraId="50E01FDF" w14:textId="5E61242D" w:rsidR="00CE072F" w:rsidRDefault="00CE072F" w:rsidP="00910123">
      <w:pPr>
        <w:pStyle w:val="ListParagraph"/>
        <w:numPr>
          <w:ilvl w:val="0"/>
          <w:numId w:val="19"/>
        </w:numPr>
      </w:pPr>
      <w:r>
        <w:t>The solicitation of recruitment of gang members.</w:t>
      </w:r>
    </w:p>
    <w:p w14:paraId="4FB5B361" w14:textId="6D2FE7C2" w:rsidR="00CE072F" w:rsidRDefault="00CE072F" w:rsidP="00CE072F"/>
    <w:p w14:paraId="61DAF609" w14:textId="74407C90" w:rsidR="00CE072F" w:rsidRDefault="00CE072F" w:rsidP="00CE072F">
      <w:r>
        <w:t>Gang imagery and symbols include, but are not limited to:</w:t>
      </w:r>
    </w:p>
    <w:p w14:paraId="68F78769" w14:textId="7B12C4F2" w:rsidR="00CE072F" w:rsidRDefault="00CE072F" w:rsidP="00CE072F"/>
    <w:p w14:paraId="1A1A7725" w14:textId="6C6DFC7B" w:rsidR="00CE072F" w:rsidRDefault="00CE072F" w:rsidP="00CE072F">
      <w:pPr>
        <w:pStyle w:val="ListParagraph"/>
        <w:numPr>
          <w:ilvl w:val="0"/>
          <w:numId w:val="20"/>
        </w:numPr>
      </w:pPr>
      <w:r>
        <w:t>Apparel (including shoelaces, bandanas, belts, or hats) which by virtue of color, arrangement, trademark, symbol, or any other</w:t>
      </w:r>
      <w:r w:rsidR="00444414">
        <w:t xml:space="preserve"> attributes indicate or imply gang membership or affiliation </w:t>
      </w:r>
    </w:p>
    <w:p w14:paraId="527BED40" w14:textId="3B8021FB" w:rsidR="00444414" w:rsidRDefault="00444414" w:rsidP="00CE072F">
      <w:pPr>
        <w:pStyle w:val="ListParagraph"/>
        <w:numPr>
          <w:ilvl w:val="0"/>
          <w:numId w:val="20"/>
        </w:numPr>
      </w:pPr>
      <w:r>
        <w:t>Displays of gang affiliation on personal belongings including clothing, school assignments, notebooks, body, etc.</w:t>
      </w:r>
    </w:p>
    <w:p w14:paraId="3DA47B84" w14:textId="72604C46" w:rsidR="00444414" w:rsidRDefault="00444414" w:rsidP="00444414"/>
    <w:p w14:paraId="735B1835" w14:textId="4E897031" w:rsidR="00444414" w:rsidRDefault="00444414" w:rsidP="00444414">
      <w:r>
        <w:t>STANDARD RANGE:  0-10 Day Suspension</w:t>
      </w:r>
    </w:p>
    <w:p w14:paraId="09A1E158" w14:textId="62A436D4" w:rsidR="00444414" w:rsidRDefault="00444414" w:rsidP="00444414">
      <w:r>
        <w:t>(District Note:  If the school does not allege gang activity on school grounds in violation of RCW 28A.600.455 or criminal gang intimidation some “gang conduct” may be a discretionary discipline offense under RCW 28A.600.015 that cannot result in long-term suspension or expulsion.</w:t>
      </w:r>
    </w:p>
    <w:p w14:paraId="50D84AA4" w14:textId="14B45770" w:rsidR="00702F7F" w:rsidRDefault="00702F7F" w:rsidP="00444414"/>
    <w:p w14:paraId="658B1FB4" w14:textId="529BC5F6" w:rsidR="00702F7F" w:rsidRDefault="00975B13" w:rsidP="00444414">
      <w:r>
        <w:t>PRESUMPTIVE STANDARD SANCTION:</w:t>
      </w:r>
    </w:p>
    <w:p w14:paraId="3D064B34" w14:textId="357FE5C1" w:rsidR="00975B13" w:rsidRDefault="00975B13" w:rsidP="00444414"/>
    <w:p w14:paraId="069DEB1E" w14:textId="6623352F" w:rsidR="00975B13" w:rsidRDefault="00975B13" w:rsidP="00444414">
      <w:r>
        <w:tab/>
        <w:t>Elementary:  Discipline other than Suspension</w:t>
      </w:r>
    </w:p>
    <w:p w14:paraId="6FBC3772" w14:textId="22A7F56B" w:rsidR="00975B13" w:rsidRDefault="00975B13" w:rsidP="00444414"/>
    <w:p w14:paraId="207EDE05" w14:textId="1BEE4D86" w:rsidR="00975B13" w:rsidRDefault="00975B13" w:rsidP="00444414">
      <w:r>
        <w:tab/>
        <w:t>Secondary:  Discipline other than Suspension</w:t>
      </w:r>
    </w:p>
    <w:p w14:paraId="2020CDF8" w14:textId="258A7717" w:rsidR="00975B13" w:rsidRDefault="00975B13" w:rsidP="00444414"/>
    <w:p w14:paraId="4C077895" w14:textId="6896AFBA" w:rsidR="00975B13" w:rsidRDefault="00975B13" w:rsidP="00444414">
      <w:r>
        <w:t>MITIGATING FACTORS:</w:t>
      </w:r>
    </w:p>
    <w:p w14:paraId="77E053F9" w14:textId="74027CC0" w:rsidR="00975B13" w:rsidRDefault="00975B13" w:rsidP="00444414"/>
    <w:p w14:paraId="1E78D759" w14:textId="52DA154D" w:rsidR="00975B13" w:rsidRDefault="00975B13" w:rsidP="00975B13">
      <w:pPr>
        <w:pStyle w:val="ListParagraph"/>
        <w:numPr>
          <w:ilvl w:val="0"/>
          <w:numId w:val="21"/>
        </w:numPr>
      </w:pPr>
      <w:r>
        <w:t>No prior documented misconduct</w:t>
      </w:r>
    </w:p>
    <w:p w14:paraId="1370105B" w14:textId="540B0684" w:rsidR="00975B13" w:rsidRDefault="00975B13" w:rsidP="00975B13">
      <w:pPr>
        <w:pStyle w:val="ListParagraph"/>
        <w:numPr>
          <w:ilvl w:val="0"/>
          <w:numId w:val="21"/>
        </w:numPr>
      </w:pPr>
      <w:r>
        <w:t>Student’s age and/or inability to understand potential consequences of the conduct</w:t>
      </w:r>
    </w:p>
    <w:p w14:paraId="4605DF61" w14:textId="6BE001C6" w:rsidR="00975B13" w:rsidRDefault="00975B13" w:rsidP="00975B13">
      <w:pPr>
        <w:pStyle w:val="ListParagraph"/>
        <w:numPr>
          <w:ilvl w:val="0"/>
          <w:numId w:val="21"/>
        </w:numPr>
      </w:pPr>
      <w:r>
        <w:t>Admitted or self-reported conduct</w:t>
      </w:r>
    </w:p>
    <w:p w14:paraId="0BB0F521" w14:textId="074D004B" w:rsidR="00975B13" w:rsidRDefault="00975B13" w:rsidP="00975B13">
      <w:pPr>
        <w:pStyle w:val="ListParagraph"/>
        <w:numPr>
          <w:ilvl w:val="0"/>
          <w:numId w:val="21"/>
        </w:numPr>
      </w:pPr>
      <w:r>
        <w:t xml:space="preserve">Subsequent remedial steps, including restitution for property damaged or defaced </w:t>
      </w:r>
      <w:r w:rsidR="0027320D">
        <w:t>with gang imagery, symbols, or language.</w:t>
      </w:r>
    </w:p>
    <w:p w14:paraId="3010EF60" w14:textId="75B85788" w:rsidR="0027320D" w:rsidRDefault="0027320D" w:rsidP="0027320D"/>
    <w:p w14:paraId="652EB365" w14:textId="77777777" w:rsidR="0027320D" w:rsidRDefault="0027320D" w:rsidP="0027320D"/>
    <w:p w14:paraId="3C02F1F8" w14:textId="4BA524CC" w:rsidR="0027320D" w:rsidRDefault="0027320D" w:rsidP="0027320D">
      <w:r>
        <w:lastRenderedPageBreak/>
        <w:t>AGGRAVATING FACTORS:</w:t>
      </w:r>
    </w:p>
    <w:p w14:paraId="198190A9" w14:textId="1A97621D" w:rsidR="0027320D" w:rsidRDefault="0027320D" w:rsidP="0027320D"/>
    <w:p w14:paraId="3C9BA749" w14:textId="18EFCEAC" w:rsidR="0027320D" w:rsidRDefault="0027320D" w:rsidP="0027320D">
      <w:pPr>
        <w:pStyle w:val="ListParagraph"/>
        <w:numPr>
          <w:ilvl w:val="0"/>
          <w:numId w:val="22"/>
        </w:numPr>
      </w:pPr>
      <w:r>
        <w:t>Similar previous conduct</w:t>
      </w:r>
    </w:p>
    <w:p w14:paraId="42D86829" w14:textId="058FEC83" w:rsidR="0027320D" w:rsidRDefault="0027320D" w:rsidP="0027320D">
      <w:pPr>
        <w:pStyle w:val="ListParagraph"/>
        <w:numPr>
          <w:ilvl w:val="0"/>
          <w:numId w:val="22"/>
        </w:numPr>
      </w:pPr>
      <w:r>
        <w:t>Concerted action with other students or non-students</w:t>
      </w:r>
    </w:p>
    <w:p w14:paraId="10AC9677" w14:textId="22F05BE3" w:rsidR="0027320D" w:rsidRDefault="0027320D" w:rsidP="0027320D">
      <w:pPr>
        <w:pStyle w:val="ListParagraph"/>
        <w:numPr>
          <w:ilvl w:val="0"/>
          <w:numId w:val="22"/>
        </w:numPr>
      </w:pPr>
      <w:r>
        <w:t>Gang conduct in connection with other misconduct prohibited elsewhere by this procedure, including but not limited to assault, harassment, intimidation, bullying, theft, and the possession of weapons</w:t>
      </w:r>
    </w:p>
    <w:p w14:paraId="0E09A44A" w14:textId="7C3642E8" w:rsidR="0027320D" w:rsidRDefault="0027320D" w:rsidP="0027320D">
      <w:pPr>
        <w:pStyle w:val="ListParagraph"/>
        <w:numPr>
          <w:ilvl w:val="0"/>
          <w:numId w:val="22"/>
        </w:numPr>
      </w:pPr>
      <w:r>
        <w:t>Previous discipline record of student warranting progressive sanctions</w:t>
      </w:r>
    </w:p>
    <w:p w14:paraId="48B1C2AE" w14:textId="2B4FADEA" w:rsidR="0027320D" w:rsidRDefault="0027320D" w:rsidP="0027320D"/>
    <w:p w14:paraId="2ACFA56E" w14:textId="1A7AE35C" w:rsidR="0027320D" w:rsidRDefault="0027320D" w:rsidP="0027320D">
      <w:r>
        <w:t>Expulsion or Long-term suspension for gang conduct alone, absent any other is conduct, may only occur under extraordinary circumstances following consultation with the Superintendent’s designee.</w:t>
      </w:r>
    </w:p>
    <w:p w14:paraId="77710EB8" w14:textId="474EA1EE" w:rsidR="0027320D" w:rsidRDefault="0027320D" w:rsidP="0027320D"/>
    <w:p w14:paraId="2EA6EF52" w14:textId="2ADE8A6C" w:rsidR="0027320D" w:rsidRPr="0027320D" w:rsidRDefault="0027320D" w:rsidP="0027320D">
      <w:pPr>
        <w:rPr>
          <w:b/>
          <w:bCs/>
        </w:rPr>
      </w:pPr>
      <w:r w:rsidRPr="0027320D">
        <w:rPr>
          <w:b/>
          <w:bCs/>
        </w:rPr>
        <w:t>HARASSMENT, INTIMIDATION OR BULLYING:</w:t>
      </w:r>
    </w:p>
    <w:p w14:paraId="36710982" w14:textId="29868384" w:rsidR="0027320D" w:rsidRDefault="0027320D" w:rsidP="0027320D"/>
    <w:p w14:paraId="287016C7" w14:textId="4B85C508" w:rsidR="0027320D" w:rsidRDefault="0027320D" w:rsidP="0027320D">
      <w:r>
        <w:t>For school discipline purposes, “harassment, intimidation and bullying” includes:</w:t>
      </w:r>
    </w:p>
    <w:p w14:paraId="65E498A6" w14:textId="0DC10E52" w:rsidR="0027320D" w:rsidRDefault="0027320D" w:rsidP="0027320D"/>
    <w:p w14:paraId="424F167D" w14:textId="796B7B4C" w:rsidR="0027320D" w:rsidRDefault="0027320D" w:rsidP="0027320D">
      <w:pPr>
        <w:pStyle w:val="ListParagraph"/>
        <w:numPr>
          <w:ilvl w:val="0"/>
          <w:numId w:val="23"/>
        </w:numPr>
      </w:pPr>
      <w:r>
        <w:t>Intentional hurtful, threatening, or intimidating verbal and/or physical conduct in violation of district policy ________ and procedure _______</w:t>
      </w:r>
      <w:proofErr w:type="gramStart"/>
      <w:r>
        <w:t>P;</w:t>
      </w:r>
      <w:proofErr w:type="gramEnd"/>
    </w:p>
    <w:p w14:paraId="2B660733" w14:textId="71768EB3" w:rsidR="0027320D" w:rsidRDefault="0027320D" w:rsidP="0027320D">
      <w:pPr>
        <w:pStyle w:val="ListParagraph"/>
        <w:numPr>
          <w:ilvl w:val="0"/>
          <w:numId w:val="23"/>
        </w:numPr>
      </w:pPr>
      <w:r>
        <w:t xml:space="preserve">Unsolicited or unwelcome verbal or physical conduct that is harassing or intimidating that can be of a sexual, religious, racial or ethnic nature, or based on </w:t>
      </w:r>
      <w:proofErr w:type="gramStart"/>
      <w:r>
        <w:t>disability;</w:t>
      </w:r>
      <w:proofErr w:type="gramEnd"/>
    </w:p>
    <w:p w14:paraId="28521EDB" w14:textId="0AF9C7FC" w:rsidR="0027320D" w:rsidRDefault="0027320D" w:rsidP="0027320D">
      <w:pPr>
        <w:pStyle w:val="ListParagraph"/>
        <w:numPr>
          <w:ilvl w:val="0"/>
          <w:numId w:val="23"/>
        </w:numPr>
      </w:pPr>
      <w:r>
        <w:t xml:space="preserve">A threat to cause </w:t>
      </w:r>
      <w:r w:rsidR="000C49B0">
        <w:t>b</w:t>
      </w:r>
      <w:r>
        <w:t>odily injury property damage, or to cause the physical confinement or restraint of the person threatened, or any other act causing substantial harm to the physical or mental health of the person threatened.</w:t>
      </w:r>
    </w:p>
    <w:p w14:paraId="0B6F356C" w14:textId="738B37C5" w:rsidR="000C49B0" w:rsidRDefault="000C49B0" w:rsidP="000C49B0"/>
    <w:p w14:paraId="3EE77A2D" w14:textId="4374AB91" w:rsidR="000C49B0" w:rsidRDefault="000C49B0" w:rsidP="000C49B0">
      <w:r>
        <w:t>STANDARD RANGE Elementary:  0-10 Day Suspension</w:t>
      </w:r>
    </w:p>
    <w:p w14:paraId="6DE6A474" w14:textId="443FDA9F" w:rsidR="000C49B0" w:rsidRDefault="000C49B0" w:rsidP="000C49B0"/>
    <w:p w14:paraId="60B2CF90" w14:textId="075A0CC1" w:rsidR="000C49B0" w:rsidRDefault="000C49B0" w:rsidP="000C49B0">
      <w:r>
        <w:t>STANDARD RANGE:  SECONDARY:  3-20 DAY Suspension</w:t>
      </w:r>
    </w:p>
    <w:p w14:paraId="24A802C9" w14:textId="5C7F951C" w:rsidR="000C49B0" w:rsidRDefault="000C49B0" w:rsidP="000C49B0"/>
    <w:p w14:paraId="258846F0" w14:textId="57F809E7" w:rsidR="000C49B0" w:rsidRDefault="000C49B0" w:rsidP="000C49B0">
      <w:r>
        <w:t>PRESUMPTIVE STANDARD SANCTION:</w:t>
      </w:r>
    </w:p>
    <w:p w14:paraId="61A0CD64" w14:textId="70F4536F" w:rsidR="000C49B0" w:rsidRDefault="000C49B0" w:rsidP="000C49B0"/>
    <w:p w14:paraId="6831CEEB" w14:textId="26C20719" w:rsidR="000C49B0" w:rsidRDefault="000C49B0" w:rsidP="000C49B0">
      <w:r>
        <w:tab/>
        <w:t>Elementary:  Discipline other than Suspension</w:t>
      </w:r>
    </w:p>
    <w:p w14:paraId="7C97026D" w14:textId="48450037" w:rsidR="000C49B0" w:rsidRDefault="000C49B0" w:rsidP="000C49B0"/>
    <w:p w14:paraId="1A26181F" w14:textId="6EFA8D0F" w:rsidR="000C49B0" w:rsidRDefault="000C49B0" w:rsidP="000C49B0">
      <w:r>
        <w:tab/>
        <w:t>Secondary:  3 Day Suspension</w:t>
      </w:r>
    </w:p>
    <w:p w14:paraId="1D0277AE" w14:textId="02B6122D" w:rsidR="000C49B0" w:rsidRDefault="000C49B0" w:rsidP="000C49B0"/>
    <w:p w14:paraId="1DE3F229" w14:textId="5559C179" w:rsidR="000C49B0" w:rsidRPr="000C49B0" w:rsidRDefault="000C49B0" w:rsidP="000C49B0">
      <w:pPr>
        <w:rPr>
          <w:i/>
          <w:iCs/>
        </w:rPr>
      </w:pPr>
      <w:r w:rsidRPr="000C49B0">
        <w:rPr>
          <w:i/>
          <w:iCs/>
        </w:rPr>
        <w:t>*(Note: Harassment, intimidation, or bullying that does not constitute criminal “harassment” under chapter 9A.46 RCW (</w:t>
      </w:r>
      <w:proofErr w:type="spellStart"/>
      <w:r w:rsidRPr="000C49B0">
        <w:rPr>
          <w:i/>
          <w:iCs/>
        </w:rPr>
        <w:t>ie</w:t>
      </w:r>
      <w:proofErr w:type="spellEnd"/>
      <w:r w:rsidRPr="000C49B0">
        <w:rPr>
          <w:i/>
          <w:iCs/>
        </w:rPr>
        <w:t>., threats) or any other offense specifically listed in Policy 3241 or procedure 3241P (e.g., assault or malicious mischief) is a discretionary discipline offense under RCW 28A.600.015 that cannot result in long-term suspension or expulsion.)</w:t>
      </w:r>
    </w:p>
    <w:p w14:paraId="6F6026A8" w14:textId="2B79CDB7" w:rsidR="000C49B0" w:rsidRDefault="000C49B0" w:rsidP="000C49B0"/>
    <w:p w14:paraId="7CB2F973" w14:textId="77777777" w:rsidR="000C49B0" w:rsidRDefault="000C49B0" w:rsidP="000C49B0"/>
    <w:p w14:paraId="442D74CA" w14:textId="77777777" w:rsidR="000C49B0" w:rsidRDefault="000C49B0" w:rsidP="000C49B0"/>
    <w:p w14:paraId="01EA3C2D" w14:textId="77777777" w:rsidR="000C49B0" w:rsidRDefault="000C49B0" w:rsidP="000C49B0"/>
    <w:p w14:paraId="7AD59DAC" w14:textId="1EE63E21" w:rsidR="000C49B0" w:rsidRDefault="000C49B0" w:rsidP="000C49B0">
      <w:r>
        <w:lastRenderedPageBreak/>
        <w:t>MITIGATING FACTORS:</w:t>
      </w:r>
    </w:p>
    <w:p w14:paraId="33DD4089" w14:textId="4A019B77" w:rsidR="000C49B0" w:rsidRDefault="000C49B0" w:rsidP="000C49B0"/>
    <w:p w14:paraId="3AB5F9F3" w14:textId="222A3BB3" w:rsidR="000C49B0" w:rsidRDefault="000C49B0" w:rsidP="000C49B0">
      <w:pPr>
        <w:pStyle w:val="ListParagraph"/>
        <w:numPr>
          <w:ilvl w:val="0"/>
          <w:numId w:val="24"/>
        </w:numPr>
      </w:pPr>
      <w:r>
        <w:t>No prior documented misconduct</w:t>
      </w:r>
    </w:p>
    <w:p w14:paraId="49411007" w14:textId="7CB9B02F" w:rsidR="000C49B0" w:rsidRDefault="000C49B0" w:rsidP="000C49B0">
      <w:pPr>
        <w:pStyle w:val="ListParagraph"/>
        <w:numPr>
          <w:ilvl w:val="0"/>
          <w:numId w:val="24"/>
        </w:numPr>
      </w:pPr>
      <w:r>
        <w:t>Student’s age and/or inability to understand potential consequences of the conduct</w:t>
      </w:r>
    </w:p>
    <w:p w14:paraId="561F4319" w14:textId="53FCEBDC" w:rsidR="000C49B0" w:rsidRDefault="000C49B0" w:rsidP="000C49B0">
      <w:pPr>
        <w:pStyle w:val="ListParagraph"/>
        <w:numPr>
          <w:ilvl w:val="0"/>
          <w:numId w:val="24"/>
        </w:numPr>
      </w:pPr>
      <w:r>
        <w:t>Admitted or self-reported conduct</w:t>
      </w:r>
    </w:p>
    <w:p w14:paraId="28F146B7" w14:textId="4EABFD5B" w:rsidR="000C49B0" w:rsidRDefault="000C49B0" w:rsidP="000C49B0">
      <w:pPr>
        <w:pStyle w:val="ListParagraph"/>
        <w:numPr>
          <w:ilvl w:val="0"/>
          <w:numId w:val="24"/>
        </w:numPr>
      </w:pPr>
      <w:r>
        <w:t>Subsequent action taken by student to make amends for misconduct with the victim</w:t>
      </w:r>
    </w:p>
    <w:p w14:paraId="372361B4" w14:textId="1D06D30F" w:rsidR="000C49B0" w:rsidRDefault="000C49B0" w:rsidP="000C49B0"/>
    <w:p w14:paraId="29DBAF95" w14:textId="5D95BBA1" w:rsidR="000C49B0" w:rsidRDefault="000C49B0" w:rsidP="000C49B0">
      <w:r>
        <w:t>AGGRAVATING FACTORS:</w:t>
      </w:r>
    </w:p>
    <w:p w14:paraId="544BF311" w14:textId="00B8BC61" w:rsidR="000C49B0" w:rsidRDefault="000C49B0" w:rsidP="000C49B0"/>
    <w:p w14:paraId="7D66FED5" w14:textId="2102BD71" w:rsidR="000C49B0" w:rsidRDefault="000C49B0" w:rsidP="000C49B0">
      <w:pPr>
        <w:pStyle w:val="ListParagraph"/>
        <w:numPr>
          <w:ilvl w:val="0"/>
          <w:numId w:val="25"/>
        </w:numPr>
      </w:pPr>
      <w:r>
        <w:t>Threat of serious injury</w:t>
      </w:r>
    </w:p>
    <w:p w14:paraId="012A4BFB" w14:textId="2605DAFD" w:rsidR="000C49B0" w:rsidRDefault="000C49B0" w:rsidP="000C49B0">
      <w:pPr>
        <w:pStyle w:val="ListParagraph"/>
        <w:numPr>
          <w:ilvl w:val="0"/>
          <w:numId w:val="25"/>
        </w:numPr>
      </w:pPr>
      <w:r>
        <w:t>Use of an object or weapon</w:t>
      </w:r>
    </w:p>
    <w:p w14:paraId="49AEE856" w14:textId="7FFD439F" w:rsidR="00ED2D39" w:rsidRDefault="00792294" w:rsidP="000C49B0">
      <w:pPr>
        <w:pStyle w:val="ListParagraph"/>
        <w:numPr>
          <w:ilvl w:val="0"/>
          <w:numId w:val="25"/>
        </w:numPr>
      </w:pPr>
      <w:r>
        <w:t>Premeditated conduct</w:t>
      </w:r>
    </w:p>
    <w:p w14:paraId="32181503" w14:textId="685C41DC" w:rsidR="00792294" w:rsidRDefault="00792294" w:rsidP="000C49B0">
      <w:pPr>
        <w:pStyle w:val="ListParagraph"/>
        <w:numPr>
          <w:ilvl w:val="0"/>
          <w:numId w:val="25"/>
        </w:numPr>
      </w:pPr>
      <w:r>
        <w:t>Part of a pattern of similar misconduct against the same victim</w:t>
      </w:r>
    </w:p>
    <w:p w14:paraId="36578CA8" w14:textId="0205643C" w:rsidR="00792294" w:rsidRDefault="00792294" w:rsidP="000C49B0">
      <w:pPr>
        <w:pStyle w:val="ListParagraph"/>
        <w:numPr>
          <w:ilvl w:val="0"/>
          <w:numId w:val="25"/>
        </w:numPr>
      </w:pPr>
      <w:r>
        <w:t>Prior assault(s) threat(s), harassment, or bullying by the student against the same victim</w:t>
      </w:r>
    </w:p>
    <w:p w14:paraId="23E30430" w14:textId="0E8148E3" w:rsidR="00792294" w:rsidRDefault="00792294" w:rsidP="000C49B0">
      <w:pPr>
        <w:pStyle w:val="ListParagraph"/>
        <w:numPr>
          <w:ilvl w:val="0"/>
          <w:numId w:val="25"/>
        </w:numPr>
      </w:pPr>
      <w:r>
        <w:t>Exceptional severity or cruelty</w:t>
      </w:r>
    </w:p>
    <w:p w14:paraId="2B6E1EE1" w14:textId="7E57B363" w:rsidR="00792294" w:rsidRDefault="00792294" w:rsidP="000C49B0">
      <w:pPr>
        <w:pStyle w:val="ListParagraph"/>
        <w:numPr>
          <w:ilvl w:val="0"/>
          <w:numId w:val="25"/>
        </w:numPr>
      </w:pPr>
      <w:r>
        <w:t>Conduct is motivated by perceived race, color, national origin, gender, sexual orientation, gender expression, disability, or any similar actual or perceived characteristic of the victim.</w:t>
      </w:r>
    </w:p>
    <w:p w14:paraId="0589D71A" w14:textId="72370111" w:rsidR="00792294" w:rsidRDefault="00792294" w:rsidP="000C49B0">
      <w:pPr>
        <w:pStyle w:val="ListParagraph"/>
        <w:numPr>
          <w:ilvl w:val="0"/>
          <w:numId w:val="25"/>
        </w:numPr>
      </w:pPr>
      <w:r>
        <w:t>Conduct is motivated by actual or perceived gang rivalry or affiliation</w:t>
      </w:r>
    </w:p>
    <w:p w14:paraId="4330EDE0" w14:textId="04FDEB4D" w:rsidR="00792294" w:rsidRDefault="00792294" w:rsidP="000C49B0">
      <w:pPr>
        <w:pStyle w:val="ListParagraph"/>
        <w:numPr>
          <w:ilvl w:val="0"/>
          <w:numId w:val="25"/>
        </w:numPr>
      </w:pPr>
      <w:r>
        <w:t>Previous discipline record of student warranting progressive sanctions</w:t>
      </w:r>
    </w:p>
    <w:p w14:paraId="1C389B2D" w14:textId="1A1C66BE" w:rsidR="00792294" w:rsidRDefault="00792294" w:rsidP="00792294"/>
    <w:p w14:paraId="4E9E5459" w14:textId="4FC6F003" w:rsidR="00792294" w:rsidRPr="00792294" w:rsidRDefault="00792294" w:rsidP="00792294">
      <w:pPr>
        <w:rPr>
          <w:b/>
          <w:bCs/>
        </w:rPr>
      </w:pPr>
      <w:r w:rsidRPr="00792294">
        <w:rPr>
          <w:b/>
          <w:bCs/>
        </w:rPr>
        <w:t>LEWD, OBSCENE, OR PROFANE LANGUAGE, GESTURES OR MATERIALS:</w:t>
      </w:r>
    </w:p>
    <w:p w14:paraId="1DF291D6" w14:textId="7DD1840C" w:rsidR="00792294" w:rsidRDefault="00792294" w:rsidP="00792294"/>
    <w:p w14:paraId="69C3C13C" w14:textId="7A63BC4A" w:rsidR="00792294" w:rsidRDefault="00792294" w:rsidP="00792294">
      <w:r>
        <w:t>For purposes of school discipline, this includes, but is not limited to, lewd, obscene or profane language, gestures or materials that are unrelated to authorized school curriculum.  Prohibited “materials” includes digital or electronic text images or sounds that are possessed, displayed or transmitted while under the supervision of school authorities.</w:t>
      </w:r>
    </w:p>
    <w:p w14:paraId="5F3B4EEE" w14:textId="014FD79B" w:rsidR="00792294" w:rsidRDefault="00792294" w:rsidP="00792294"/>
    <w:p w14:paraId="52046B6B" w14:textId="00A2B7E8" w:rsidR="00792294" w:rsidRDefault="00792294" w:rsidP="00896B34">
      <w:pPr>
        <w:ind w:firstLine="720"/>
      </w:pPr>
      <w:r>
        <w:t>STANDARD RANGE:  0-10 DAY SUSPENSION</w:t>
      </w:r>
    </w:p>
    <w:p w14:paraId="7D7600C4" w14:textId="66875E7C" w:rsidR="00792294" w:rsidRDefault="00792294" w:rsidP="00875944">
      <w:pPr>
        <w:ind w:left="720"/>
      </w:pPr>
      <w:r>
        <w:t xml:space="preserve">(District Note:  Lewd, obscene, or profane </w:t>
      </w:r>
      <w:r w:rsidR="00875944">
        <w:t>language gesture or materials that do not constitute a “sex offense” as defined in Policy 3241 and procedure 3241P is a discretionary discipline offense under RCW 28Q.500.015 that cannot result in long-term suspension or expulsion.)</w:t>
      </w:r>
    </w:p>
    <w:p w14:paraId="7240A72A" w14:textId="3559FA95" w:rsidR="00875944" w:rsidRDefault="00875944" w:rsidP="00875944">
      <w:pPr>
        <w:ind w:left="720"/>
      </w:pPr>
    </w:p>
    <w:p w14:paraId="57EEF793" w14:textId="2C984104" w:rsidR="00875944" w:rsidRDefault="00875944" w:rsidP="00875944">
      <w:pPr>
        <w:ind w:left="720"/>
      </w:pPr>
      <w:r>
        <w:t>PRESUM</w:t>
      </w:r>
      <w:r w:rsidR="002A230F">
        <w:t>P</w:t>
      </w:r>
      <w:r>
        <w:t>TIVE STANDARD SANCTION:</w:t>
      </w:r>
    </w:p>
    <w:p w14:paraId="1CAE758B" w14:textId="777C66F2" w:rsidR="00875944" w:rsidRDefault="00875944" w:rsidP="00875944">
      <w:pPr>
        <w:ind w:left="720"/>
      </w:pPr>
    </w:p>
    <w:p w14:paraId="7A8652DD" w14:textId="1DC14239" w:rsidR="00875944" w:rsidRDefault="00875944" w:rsidP="00875944">
      <w:pPr>
        <w:ind w:left="720"/>
      </w:pPr>
      <w:r>
        <w:tab/>
        <w:t>Elementary: Discipline other than Suspension</w:t>
      </w:r>
    </w:p>
    <w:p w14:paraId="1A1658B4" w14:textId="6655BC9E" w:rsidR="00875944" w:rsidRDefault="00875944" w:rsidP="00875944">
      <w:pPr>
        <w:ind w:left="720"/>
      </w:pPr>
    </w:p>
    <w:p w14:paraId="0231E154" w14:textId="2BB96D1A" w:rsidR="00875944" w:rsidRDefault="00875944" w:rsidP="00875944">
      <w:pPr>
        <w:ind w:left="720"/>
      </w:pPr>
      <w:r>
        <w:tab/>
        <w:t>Secondary:  Discipline other than Suspension</w:t>
      </w:r>
    </w:p>
    <w:p w14:paraId="57E866AD" w14:textId="09B7E553" w:rsidR="002A230F" w:rsidRDefault="002A230F" w:rsidP="002A230F"/>
    <w:p w14:paraId="345F19A3" w14:textId="77777777" w:rsidR="00785353" w:rsidRDefault="00785353" w:rsidP="002A230F"/>
    <w:p w14:paraId="7915AFD8" w14:textId="77777777" w:rsidR="00785353" w:rsidRDefault="00785353" w:rsidP="002A230F"/>
    <w:p w14:paraId="5AD2309C" w14:textId="77777777" w:rsidR="00785353" w:rsidRDefault="00785353" w:rsidP="002A230F"/>
    <w:p w14:paraId="6EE558E5" w14:textId="5007EB14" w:rsidR="002A230F" w:rsidRDefault="00785353" w:rsidP="002A230F">
      <w:r>
        <w:lastRenderedPageBreak/>
        <w:t>MITIGATING FACTORS:</w:t>
      </w:r>
    </w:p>
    <w:p w14:paraId="5075B2EF" w14:textId="4E5E67FF" w:rsidR="00785353" w:rsidRDefault="00785353" w:rsidP="002A230F"/>
    <w:p w14:paraId="16C86E11" w14:textId="651D9DB1" w:rsidR="00785353" w:rsidRDefault="00785353" w:rsidP="00785353">
      <w:pPr>
        <w:pStyle w:val="ListParagraph"/>
        <w:numPr>
          <w:ilvl w:val="0"/>
          <w:numId w:val="26"/>
        </w:numPr>
      </w:pPr>
      <w:r>
        <w:t>No prior documented misconduct</w:t>
      </w:r>
    </w:p>
    <w:p w14:paraId="3C378A1C" w14:textId="5A2364BC" w:rsidR="00785353" w:rsidRDefault="00785353" w:rsidP="00785353">
      <w:pPr>
        <w:pStyle w:val="ListParagraph"/>
        <w:numPr>
          <w:ilvl w:val="0"/>
          <w:numId w:val="26"/>
        </w:numPr>
      </w:pPr>
      <w:r>
        <w:t>Student’s age and/or inability to understand potential consequences of the conduct</w:t>
      </w:r>
    </w:p>
    <w:p w14:paraId="1ADC6E5E" w14:textId="07BC9B98" w:rsidR="00785353" w:rsidRDefault="00785353" w:rsidP="00785353">
      <w:pPr>
        <w:pStyle w:val="ListParagraph"/>
        <w:numPr>
          <w:ilvl w:val="0"/>
          <w:numId w:val="26"/>
        </w:numPr>
      </w:pPr>
      <w:r>
        <w:t>Subsequent action taken by student to make amends for misconduct</w:t>
      </w:r>
    </w:p>
    <w:p w14:paraId="69A9D814" w14:textId="6252786F" w:rsidR="00785353" w:rsidRDefault="00785353" w:rsidP="00785353"/>
    <w:p w14:paraId="10E31810" w14:textId="1364E7AA" w:rsidR="00785353" w:rsidRDefault="00785353" w:rsidP="00785353">
      <w:r>
        <w:t>AGGRAVATING FACTORS:</w:t>
      </w:r>
    </w:p>
    <w:p w14:paraId="21180F78" w14:textId="3316369A" w:rsidR="00785353" w:rsidRDefault="00785353" w:rsidP="00785353"/>
    <w:p w14:paraId="76397AC6" w14:textId="21662F93" w:rsidR="00785353" w:rsidRDefault="00785353" w:rsidP="00785353">
      <w:pPr>
        <w:pStyle w:val="ListParagraph"/>
        <w:numPr>
          <w:ilvl w:val="0"/>
          <w:numId w:val="27"/>
        </w:numPr>
      </w:pPr>
      <w:r>
        <w:t>Part of a pattern of similar misconduct</w:t>
      </w:r>
    </w:p>
    <w:p w14:paraId="683BE2DB" w14:textId="23C68C08" w:rsidR="00785353" w:rsidRDefault="00785353" w:rsidP="00785353">
      <w:pPr>
        <w:pStyle w:val="ListParagraph"/>
        <w:numPr>
          <w:ilvl w:val="0"/>
          <w:numId w:val="27"/>
        </w:numPr>
      </w:pPr>
      <w:r>
        <w:t>Previous discipline record of student warranting progressive sanctions</w:t>
      </w:r>
    </w:p>
    <w:p w14:paraId="12F6E394" w14:textId="17AEC7AD" w:rsidR="00785353" w:rsidRDefault="00785353" w:rsidP="00785353">
      <w:pPr>
        <w:pStyle w:val="ListParagraph"/>
        <w:numPr>
          <w:ilvl w:val="0"/>
          <w:numId w:val="27"/>
        </w:numPr>
      </w:pPr>
      <w:r>
        <w:t>Substantial disruption to learning of others caused by student’s defiance</w:t>
      </w:r>
    </w:p>
    <w:p w14:paraId="0987E101" w14:textId="18E4403D" w:rsidR="00785353" w:rsidRDefault="00785353" w:rsidP="00785353">
      <w:pPr>
        <w:pStyle w:val="ListParagraph"/>
        <w:numPr>
          <w:ilvl w:val="0"/>
          <w:numId w:val="27"/>
        </w:numPr>
      </w:pPr>
      <w:r>
        <w:t>Student attempts to solicit or incite others to engage in behavior</w:t>
      </w:r>
    </w:p>
    <w:p w14:paraId="07811FA8" w14:textId="34907F34" w:rsidR="00785353" w:rsidRDefault="00785353" w:rsidP="00785353">
      <w:pPr>
        <w:pStyle w:val="ListParagraph"/>
        <w:numPr>
          <w:ilvl w:val="0"/>
          <w:numId w:val="27"/>
        </w:numPr>
      </w:pPr>
      <w:r>
        <w:t>Conduct is motivated by perceived race color, national origin, gender, sexual orientation, gender expression, disability, or any similar actual or perceived characteristic of school personnel.</w:t>
      </w:r>
    </w:p>
    <w:p w14:paraId="266CC76F" w14:textId="2A8E78E4" w:rsidR="00785353" w:rsidRDefault="00785353" w:rsidP="00785353"/>
    <w:p w14:paraId="36C09121" w14:textId="5DCC91EB" w:rsidR="00785353" w:rsidRDefault="00785353" w:rsidP="00785353">
      <w:r>
        <w:t>Any conduct under this section that could constitute a criminal act will be reported to law enforcement.  Any conduct under this section that involves the use of district resources or equipment may result in the loss or restriction of a student’s use of district systems, resources, or equipment.</w:t>
      </w:r>
    </w:p>
    <w:p w14:paraId="0C06DAE9" w14:textId="7E08DDC1" w:rsidR="00785353" w:rsidRDefault="00785353" w:rsidP="00785353"/>
    <w:p w14:paraId="35302F66" w14:textId="14972051" w:rsidR="00785353" w:rsidRDefault="00785353" w:rsidP="00785353"/>
    <w:p w14:paraId="04BF891D" w14:textId="6CE2CA1F" w:rsidR="00785353" w:rsidRPr="00785353" w:rsidRDefault="00785353" w:rsidP="00785353">
      <w:pPr>
        <w:rPr>
          <w:b/>
          <w:bCs/>
        </w:rPr>
      </w:pPr>
      <w:r w:rsidRPr="00785353">
        <w:rPr>
          <w:b/>
          <w:bCs/>
        </w:rPr>
        <w:t>TARDINESS:</w:t>
      </w:r>
    </w:p>
    <w:p w14:paraId="5370EF09" w14:textId="2E8F1C24" w:rsidR="00785353" w:rsidRDefault="00785353" w:rsidP="00785353"/>
    <w:p w14:paraId="32EBE630" w14:textId="1D0D311E" w:rsidR="00785353" w:rsidRDefault="00785353" w:rsidP="00785353">
      <w:r>
        <w:t>Schedule a conference or conferences with the custodial parent or guardian and student, at a time reasonably convenient for all, for the purpose of analyzing the causes of the student’s tardiness.  Take steps to eliminate the tardiness, including adjusting the student’s school program, or school/course assignment.  (District Note:  Tardiness is a discretionary discipline offense under RCW 28A.600.015 that cannot result in long-term suspension or expulsion.)</w:t>
      </w:r>
    </w:p>
    <w:p w14:paraId="1E220658" w14:textId="1A5A2B86" w:rsidR="00D05B48" w:rsidRDefault="00D05B48" w:rsidP="00785353"/>
    <w:p w14:paraId="10446715" w14:textId="2B335B56" w:rsidR="00D05B48" w:rsidRDefault="00D05B48" w:rsidP="00785353"/>
    <w:p w14:paraId="6C43A963" w14:textId="7A3F5483" w:rsidR="00D05B48" w:rsidRPr="00D05B48" w:rsidRDefault="00D05B48" w:rsidP="00785353">
      <w:pPr>
        <w:rPr>
          <w:b/>
          <w:bCs/>
        </w:rPr>
      </w:pPr>
      <w:r w:rsidRPr="00D05B48">
        <w:rPr>
          <w:b/>
          <w:bCs/>
        </w:rPr>
        <w:t>THEFT/STEALING:</w:t>
      </w:r>
    </w:p>
    <w:p w14:paraId="1C659F1A" w14:textId="0195709B" w:rsidR="00D05B48" w:rsidRDefault="00D05B48" w:rsidP="00785353"/>
    <w:p w14:paraId="5D0D9AB6" w14:textId="1BA51584" w:rsidR="00D05B48" w:rsidRDefault="00D05B48" w:rsidP="00785353">
      <w:r>
        <w:t>Possession of another person’s or district property, regardless of value, without the person’s permission with the intent to deprive the owner of such property.  As part of the sanction, restitution will usually be required.</w:t>
      </w:r>
    </w:p>
    <w:p w14:paraId="27373575" w14:textId="0C0A8E71" w:rsidR="00D05B48" w:rsidRDefault="00D05B48" w:rsidP="00785353"/>
    <w:p w14:paraId="0C073CBA" w14:textId="0CB15D7A" w:rsidR="00D05B48" w:rsidRDefault="00D05B48" w:rsidP="00785353"/>
    <w:p w14:paraId="0B5BC3C0" w14:textId="08F74213" w:rsidR="00D05B48" w:rsidRDefault="00D05B48" w:rsidP="00785353">
      <w:r>
        <w:tab/>
        <w:t>STANDARD RANGE:  0-10 Day Suspe</w:t>
      </w:r>
      <w:r w:rsidR="006703A9">
        <w:t>n</w:t>
      </w:r>
      <w:r>
        <w:t>sion</w:t>
      </w:r>
    </w:p>
    <w:p w14:paraId="24D3B454" w14:textId="621CC616" w:rsidR="00D05B48" w:rsidRPr="00DB5387" w:rsidRDefault="00D05B48" w:rsidP="00D05B48">
      <w:pPr>
        <w:ind w:left="720"/>
        <w:rPr>
          <w:i/>
          <w:iCs/>
        </w:rPr>
      </w:pPr>
      <w:r w:rsidRPr="00DB5387">
        <w:rPr>
          <w:i/>
          <w:iCs/>
        </w:rPr>
        <w:t>(District Note:  Theft and stealing are discretionary discipline offenses under RCW 28A.600.015 that cannot result in long-term suspension or expulsion)</w:t>
      </w:r>
    </w:p>
    <w:p w14:paraId="1E9217E8" w14:textId="65ABDB12" w:rsidR="00F83AAE" w:rsidRPr="00DB5387" w:rsidRDefault="00F83AAE" w:rsidP="00F83AAE">
      <w:pPr>
        <w:rPr>
          <w:i/>
          <w:iCs/>
        </w:rPr>
      </w:pPr>
    </w:p>
    <w:p w14:paraId="79D6DD42" w14:textId="77777777" w:rsidR="00DB5387" w:rsidRDefault="00DB5387" w:rsidP="00F83AAE"/>
    <w:p w14:paraId="4B2CAFE5" w14:textId="42F32948" w:rsidR="00F83AAE" w:rsidRDefault="00DB5387" w:rsidP="00F83AAE">
      <w:r>
        <w:lastRenderedPageBreak/>
        <w:t>PRESUMPTIVE STANDARD SANCTION:</w:t>
      </w:r>
    </w:p>
    <w:p w14:paraId="05839630" w14:textId="2425598D" w:rsidR="00DB5387" w:rsidRDefault="00DB5387" w:rsidP="00F83AAE"/>
    <w:p w14:paraId="47E92CD8" w14:textId="02C814D1" w:rsidR="00DB5387" w:rsidRDefault="00DB5387" w:rsidP="00F83AAE">
      <w:r>
        <w:tab/>
        <w:t>Elementary:  Discipline other than Suspension</w:t>
      </w:r>
    </w:p>
    <w:p w14:paraId="50D34DE6" w14:textId="55603E55" w:rsidR="00DB5387" w:rsidRDefault="00DB5387" w:rsidP="00F83AAE"/>
    <w:p w14:paraId="68442230" w14:textId="378E6F5A" w:rsidR="00DB5387" w:rsidRDefault="00DB5387" w:rsidP="00F83AAE">
      <w:r>
        <w:tab/>
        <w:t>Secondary:  Short-Term Suspension of 2 Days</w:t>
      </w:r>
    </w:p>
    <w:p w14:paraId="6E529A8C" w14:textId="71FFD84E" w:rsidR="00DB5387" w:rsidRDefault="00DB5387" w:rsidP="00F83AAE"/>
    <w:p w14:paraId="7F1A1474" w14:textId="4A697AC4" w:rsidR="00DB5387" w:rsidRDefault="00DB5387" w:rsidP="00F83AAE">
      <w:r>
        <w:tab/>
        <w:t>Restitution will usually be required if property is not recovered and returned.</w:t>
      </w:r>
    </w:p>
    <w:p w14:paraId="4B979887" w14:textId="11C35F64" w:rsidR="00DB5387" w:rsidRDefault="00DB5387" w:rsidP="00F83AAE"/>
    <w:p w14:paraId="0F2F4BD5" w14:textId="208C95DD" w:rsidR="00DB5387" w:rsidRDefault="00DB5387" w:rsidP="00F83AAE">
      <w:r>
        <w:t>MITIGATING FACTORS:</w:t>
      </w:r>
    </w:p>
    <w:p w14:paraId="4C5E051E" w14:textId="4DF734D4" w:rsidR="00DB5387" w:rsidRDefault="00DB5387" w:rsidP="00F83AAE"/>
    <w:p w14:paraId="1FB27632" w14:textId="2AA5F145" w:rsidR="00DB5387" w:rsidRDefault="00DB5387" w:rsidP="00334EE0">
      <w:pPr>
        <w:pStyle w:val="ListParagraph"/>
        <w:numPr>
          <w:ilvl w:val="0"/>
          <w:numId w:val="30"/>
        </w:numPr>
      </w:pPr>
      <w:r>
        <w:t>No prior documented misconduct</w:t>
      </w:r>
    </w:p>
    <w:p w14:paraId="77F5E0BC" w14:textId="77777777" w:rsidR="00334EE0" w:rsidRDefault="00DB5387" w:rsidP="00334EE0">
      <w:pPr>
        <w:pStyle w:val="ListParagraph"/>
        <w:numPr>
          <w:ilvl w:val="0"/>
          <w:numId w:val="30"/>
        </w:numPr>
      </w:pPr>
      <w:r>
        <w:t>Property returned to victim</w:t>
      </w:r>
    </w:p>
    <w:p w14:paraId="22D95CB6" w14:textId="1A7790AC" w:rsidR="00DB5387" w:rsidRDefault="00DB5387" w:rsidP="00334EE0">
      <w:pPr>
        <w:pStyle w:val="ListParagraph"/>
        <w:numPr>
          <w:ilvl w:val="0"/>
          <w:numId w:val="30"/>
        </w:numPr>
      </w:pPr>
      <w:r>
        <w:t>Student’s age and/or inability to understand potential consequences of the conduct</w:t>
      </w:r>
    </w:p>
    <w:p w14:paraId="4F1DE29F" w14:textId="20768FB9" w:rsidR="00DB5387" w:rsidRDefault="00DB5387" w:rsidP="00334EE0">
      <w:pPr>
        <w:pStyle w:val="ListParagraph"/>
        <w:numPr>
          <w:ilvl w:val="0"/>
          <w:numId w:val="30"/>
        </w:numPr>
      </w:pPr>
      <w:r>
        <w:t>Admitted or self-reported conduct</w:t>
      </w:r>
    </w:p>
    <w:p w14:paraId="51A6D1B3" w14:textId="1B801A27" w:rsidR="00DB5387" w:rsidRDefault="00DB5387" w:rsidP="00334EE0">
      <w:pPr>
        <w:pStyle w:val="ListParagraph"/>
        <w:numPr>
          <w:ilvl w:val="0"/>
          <w:numId w:val="30"/>
        </w:numPr>
      </w:pPr>
      <w:r>
        <w:t>Subsequent remedial steps, including restitution to district or victim of misconduct.</w:t>
      </w:r>
    </w:p>
    <w:p w14:paraId="1C78182C" w14:textId="77777777" w:rsidR="00DB5387" w:rsidRDefault="00DB5387" w:rsidP="00DB5387">
      <w:pPr>
        <w:pStyle w:val="ListParagraph"/>
        <w:ind w:left="1440"/>
      </w:pPr>
    </w:p>
    <w:p w14:paraId="58DC28C1" w14:textId="3F4577B7" w:rsidR="00DB5387" w:rsidRDefault="00DB5387" w:rsidP="00DB5387">
      <w:r>
        <w:t>AGGRAVATING FACTORS:</w:t>
      </w:r>
    </w:p>
    <w:p w14:paraId="670E73E8" w14:textId="30816F9D" w:rsidR="00334EE0" w:rsidRDefault="00334EE0" w:rsidP="00DB5387"/>
    <w:p w14:paraId="22E3E4DD" w14:textId="5CFE0B7A" w:rsidR="00E85ABC" w:rsidRDefault="00E85ABC" w:rsidP="00E85ABC">
      <w:pPr>
        <w:pStyle w:val="ListParagraph"/>
        <w:numPr>
          <w:ilvl w:val="0"/>
          <w:numId w:val="29"/>
        </w:numPr>
      </w:pPr>
      <w:r>
        <w:t>Significant damage in extent or cost</w:t>
      </w:r>
    </w:p>
    <w:p w14:paraId="190B28F4" w14:textId="202A73BA" w:rsidR="00E85ABC" w:rsidRDefault="00E85ABC" w:rsidP="00E85ABC">
      <w:pPr>
        <w:pStyle w:val="ListParagraph"/>
        <w:numPr>
          <w:ilvl w:val="0"/>
          <w:numId w:val="29"/>
        </w:numPr>
      </w:pPr>
      <w:r>
        <w:t>Similar previous conduct</w:t>
      </w:r>
    </w:p>
    <w:p w14:paraId="17A6655D" w14:textId="69A49946" w:rsidR="00E85ABC" w:rsidRDefault="00E85ABC" w:rsidP="00E85ABC">
      <w:pPr>
        <w:pStyle w:val="ListParagraph"/>
        <w:numPr>
          <w:ilvl w:val="0"/>
          <w:numId w:val="29"/>
        </w:numPr>
      </w:pPr>
      <w:r>
        <w:t>Previous discipline record of student warranting progressive sanctions</w:t>
      </w:r>
    </w:p>
    <w:p w14:paraId="6A991122" w14:textId="422B5B96" w:rsidR="00E85ABC" w:rsidRDefault="00E85ABC" w:rsidP="00E85ABC">
      <w:pPr>
        <w:pStyle w:val="ListParagraph"/>
        <w:numPr>
          <w:ilvl w:val="0"/>
          <w:numId w:val="29"/>
        </w:numPr>
      </w:pPr>
      <w:r>
        <w:t>Conduct is motivated by perceived race, color, national origin, gender, sexual orientation, gender expression, disability, or any similar actual or perceived characteristic of the victim.</w:t>
      </w:r>
    </w:p>
    <w:p w14:paraId="14656BCD" w14:textId="13362BE1" w:rsidR="00E85ABC" w:rsidRDefault="00E85ABC" w:rsidP="00E85ABC">
      <w:pPr>
        <w:pStyle w:val="ListParagraph"/>
        <w:numPr>
          <w:ilvl w:val="0"/>
          <w:numId w:val="29"/>
        </w:numPr>
      </w:pPr>
      <w:r>
        <w:t>Conduct is motivated by gang affiliation</w:t>
      </w:r>
    </w:p>
    <w:p w14:paraId="203E238B" w14:textId="5E276BD2" w:rsidR="00E85ABC" w:rsidRDefault="00E85ABC" w:rsidP="00E85ABC"/>
    <w:p w14:paraId="29604CEE" w14:textId="238F9B70" w:rsidR="00E85ABC" w:rsidRDefault="00E85ABC" w:rsidP="00E85ABC">
      <w:r>
        <w:t xml:space="preserve">Note: Under RCW 28A.635.060 (1), the school district may withhold the grades, diploma, and transcripts of a pupil responsible for intentional damage or loss to the property of the district, a contractor of the district, an employee, or another student until the pupil or the </w:t>
      </w:r>
      <w:r w:rsidR="00702010">
        <w:t>pupil’s parent or guardian has paid for the damages.  If a student has been suspended or expelled, the student may not be readmitted until the student or parents or legal guardian has made payment in full or until the superintendent directs otherwise.  If the property damaged is a school bus owned and operated by the district, a student suspended for the damage may not be permitted to enter or ride any school bus until the student or parent or legal guardian has made payment in full or until directed otherwise by the superintendent.</w:t>
      </w:r>
    </w:p>
    <w:p w14:paraId="574ACDF0" w14:textId="6BCB4E25" w:rsidR="00702010" w:rsidRDefault="00702010" w:rsidP="00E85ABC"/>
    <w:p w14:paraId="7181D919" w14:textId="59EFEB30" w:rsidR="00702010" w:rsidRDefault="00702010" w:rsidP="00E85ABC">
      <w:r>
        <w:t>When the pupil and parent or guardian are unable to pay for the damages, the school district will provide a program of voluntary work for the pupil in lieu of the payment of monetary damages.  Upon completion of the voluntary work the grades, diploma, and transcripts of the pupil shall be released.  The parent or guardian of the pupil is liable for damages as otherwise provided by Washington state law.</w:t>
      </w:r>
    </w:p>
    <w:p w14:paraId="164F2D5E" w14:textId="77777777" w:rsidR="00DB5387" w:rsidRDefault="00DB5387" w:rsidP="00F83AAE"/>
    <w:p w14:paraId="6AEA7CC4" w14:textId="77777777" w:rsidR="00702010" w:rsidRDefault="00702010" w:rsidP="00F83AAE"/>
    <w:p w14:paraId="12678D39" w14:textId="40C14AA9" w:rsidR="00F83AAE" w:rsidRPr="00702010" w:rsidRDefault="00702010" w:rsidP="00F83AAE">
      <w:pPr>
        <w:rPr>
          <w:b/>
          <w:bCs/>
        </w:rPr>
      </w:pPr>
      <w:r w:rsidRPr="00702010">
        <w:rPr>
          <w:b/>
          <w:bCs/>
        </w:rPr>
        <w:lastRenderedPageBreak/>
        <w:t>TOBACCO / NICOTINE PRODUCTS – USE OR POSSESSION:</w:t>
      </w:r>
    </w:p>
    <w:p w14:paraId="525A1F1E" w14:textId="6668A70D" w:rsidR="00702010" w:rsidRDefault="00702010" w:rsidP="00F83AAE"/>
    <w:p w14:paraId="57DD7FCD" w14:textId="45E35CC2" w:rsidR="00702010" w:rsidRDefault="00702010" w:rsidP="00F83AAE">
      <w:r>
        <w:t>Students may not participate in smoking, use of tobacco products or products containing nicotine, or possess tobacco products on the school premises or at school-sponsored functions.</w:t>
      </w:r>
    </w:p>
    <w:p w14:paraId="6CC9C920" w14:textId="77777777" w:rsidR="00702010" w:rsidRDefault="00702010" w:rsidP="00F83AAE"/>
    <w:p w14:paraId="0CFBA7AD" w14:textId="39CE91AB" w:rsidR="00875944" w:rsidRDefault="00702010" w:rsidP="00702010">
      <w:r>
        <w:t>Elementary Students</w:t>
      </w:r>
    </w:p>
    <w:p w14:paraId="44B70FBB" w14:textId="3DE36521" w:rsidR="00702010" w:rsidRDefault="00702010" w:rsidP="00702010"/>
    <w:p w14:paraId="57AB87EA" w14:textId="51BD9CCD" w:rsidR="00702010" w:rsidRDefault="00702010" w:rsidP="00702010">
      <w:r>
        <w:tab/>
        <w:t>See sanctions for Defiance of School Authorities</w:t>
      </w:r>
    </w:p>
    <w:p w14:paraId="7235498C" w14:textId="01538157" w:rsidR="00831F1D" w:rsidRDefault="00831F1D" w:rsidP="00702010"/>
    <w:p w14:paraId="7B959548" w14:textId="08E86F36" w:rsidR="00831F1D" w:rsidRDefault="006E29BB" w:rsidP="00702010">
      <w:r>
        <w:t>Secondary Students</w:t>
      </w:r>
    </w:p>
    <w:p w14:paraId="57FF1D7E" w14:textId="711B516C" w:rsidR="006E29BB" w:rsidRDefault="006E29BB" w:rsidP="00702010"/>
    <w:p w14:paraId="400F9698" w14:textId="4C0D8EDE" w:rsidR="006E29BB" w:rsidRDefault="006E29BB" w:rsidP="006E29BB">
      <w:pPr>
        <w:ind w:left="720"/>
      </w:pPr>
      <w:r>
        <w:t>First Offense:  complete Tobacco Intervention Packet.  (Refusal or failure to complete tobacco Intervention Packet shall be considered to be a tobacco related offense for which students may receive school discipline sanctions as set forth in Defiance of School Authorities)</w:t>
      </w:r>
    </w:p>
    <w:p w14:paraId="3F2EBDDB" w14:textId="7F3640EA" w:rsidR="006E29BB" w:rsidRDefault="006E29BB" w:rsidP="006E29BB">
      <w:pPr>
        <w:ind w:left="720"/>
      </w:pPr>
    </w:p>
    <w:p w14:paraId="5F65405A" w14:textId="272EF0A5" w:rsidR="006E29BB" w:rsidRDefault="006E29BB" w:rsidP="006E29BB">
      <w:pPr>
        <w:ind w:left="720"/>
      </w:pPr>
      <w:r>
        <w:t>Second Offense:  complete tobacco Intervention Packet and attend extended after school detention.  (Refusal to complete Tobacco intervention Packet shall be considered to be a tobacco related offense for which students may receive school discipline that includes short-term suspension with days that may be held in abeyance for community service).</w:t>
      </w:r>
    </w:p>
    <w:p w14:paraId="265ABF4E" w14:textId="0269E889" w:rsidR="006E29BB" w:rsidRDefault="006E29BB" w:rsidP="006E29BB">
      <w:pPr>
        <w:ind w:left="720"/>
      </w:pPr>
    </w:p>
    <w:p w14:paraId="340A710A" w14:textId="691681DB" w:rsidR="006E29BB" w:rsidRDefault="006E29BB" w:rsidP="006E29BB">
      <w:pPr>
        <w:ind w:left="720"/>
      </w:pPr>
      <w:r>
        <w:t>Third Offense:  Complete tobacco Intervention Packet and attend extended after school detention. (Refusal to complete Tobacco Intervention Packet shall be considered to be a tobacco related offense for which students may receive school discipline that includes short-term suspension with days that may be held in abeyance for community service).</w:t>
      </w:r>
    </w:p>
    <w:p w14:paraId="08CE9936" w14:textId="07D85583" w:rsidR="000C49B0" w:rsidRDefault="000C49B0" w:rsidP="000C49B0"/>
    <w:p w14:paraId="11553937" w14:textId="484EFF10" w:rsidR="006E29BB" w:rsidRDefault="006E29BB" w:rsidP="006E29BB">
      <w:pPr>
        <w:ind w:left="720"/>
      </w:pPr>
      <w:r>
        <w:t>(District Note:  Use or possession of tobacco or nicotine products is a discretionary discipline offense under RCW 28A.600.015 that cannot result in long-term suspension or expulsion).</w:t>
      </w:r>
    </w:p>
    <w:p w14:paraId="2C1DB2EB" w14:textId="0A65A1D0" w:rsidR="006E29BB" w:rsidRDefault="006E29BB" w:rsidP="006E29BB"/>
    <w:p w14:paraId="77FD6421" w14:textId="4EF72F56" w:rsidR="006E29BB" w:rsidRDefault="006E29BB" w:rsidP="006E29BB"/>
    <w:p w14:paraId="7BDFDF10" w14:textId="2BCAB6A7" w:rsidR="006E29BB" w:rsidRPr="006E29BB" w:rsidRDefault="006E29BB" w:rsidP="006E29BB">
      <w:pPr>
        <w:rPr>
          <w:b/>
          <w:bCs/>
        </w:rPr>
      </w:pPr>
      <w:r w:rsidRPr="006E29BB">
        <w:rPr>
          <w:b/>
          <w:bCs/>
        </w:rPr>
        <w:t>TRUANCY:</w:t>
      </w:r>
    </w:p>
    <w:p w14:paraId="1ACDFC43" w14:textId="6B5356C7" w:rsidR="006E29BB" w:rsidRDefault="006E29BB" w:rsidP="006E29BB"/>
    <w:p w14:paraId="7734F239" w14:textId="0E47EE9B" w:rsidR="006E29BB" w:rsidRDefault="006E29BB" w:rsidP="006E29BB">
      <w:r>
        <w:t>See Policy and Procedure ___________.</w:t>
      </w:r>
    </w:p>
    <w:p w14:paraId="7899686D" w14:textId="30D4F4ED" w:rsidR="006E29BB" w:rsidRDefault="006E29BB" w:rsidP="006E29BB">
      <w:r>
        <w:t xml:space="preserve"> </w:t>
      </w:r>
    </w:p>
    <w:p w14:paraId="74C4F5F2" w14:textId="77777777" w:rsidR="006E29BB" w:rsidRDefault="006E29BB" w:rsidP="006E29BB"/>
    <w:p w14:paraId="59F3EFE9" w14:textId="2A518C3A" w:rsidR="006E29BB" w:rsidRDefault="006E29BB" w:rsidP="006E29BB">
      <w:r>
        <w:t>WEAPONS:</w:t>
      </w:r>
    </w:p>
    <w:p w14:paraId="157D66D6" w14:textId="77777777" w:rsidR="006E29BB" w:rsidRDefault="006E29BB" w:rsidP="006E29BB"/>
    <w:p w14:paraId="0FC4AE67" w14:textId="551DD9F8" w:rsidR="000C49B0" w:rsidRDefault="006E29BB" w:rsidP="000C49B0">
      <w:r>
        <w:t>This section addresses the possession or use of actual weapons in violation of district policy ______, including firearms, dangerous weapons, and other items listed within that policy.  This includes when a student acts with malice as defined under RCW 9A.04.110 and displays a device that appears to be a firearm. Objects and conduct that fall outside of Policy ______ should be addressed under other sections, as appropriate.</w:t>
      </w:r>
    </w:p>
    <w:p w14:paraId="753FE2D2" w14:textId="2EED896D" w:rsidR="006E29BB" w:rsidRDefault="006E29BB" w:rsidP="000C49B0"/>
    <w:p w14:paraId="69BDED3E" w14:textId="7871421A" w:rsidR="006E29BB" w:rsidRDefault="006E29BB" w:rsidP="000C49B0">
      <w:r>
        <w:tab/>
        <w:t>STANDARD RANGE:  0-10 Day Suspension</w:t>
      </w:r>
    </w:p>
    <w:p w14:paraId="2C01CD11" w14:textId="5C24D51F" w:rsidR="006E29BB" w:rsidRDefault="006E29BB" w:rsidP="000C49B0"/>
    <w:p w14:paraId="0C10FF33" w14:textId="0EA97918" w:rsidR="006E29BB" w:rsidRDefault="006E29BB" w:rsidP="000C49B0">
      <w:r>
        <w:tab/>
        <w:t>PRESUMPTIVE STANDARD SANCTION:</w:t>
      </w:r>
    </w:p>
    <w:p w14:paraId="1697422C" w14:textId="43D24B28" w:rsidR="006E29BB" w:rsidRDefault="006E29BB" w:rsidP="000C49B0"/>
    <w:p w14:paraId="759A07B5" w14:textId="79FC558C" w:rsidR="006E29BB" w:rsidRDefault="006E29BB" w:rsidP="000C49B0">
      <w:r>
        <w:tab/>
      </w:r>
      <w:r>
        <w:tab/>
        <w:t>Elementary:  Short-Term Suspension of 3 Days</w:t>
      </w:r>
    </w:p>
    <w:p w14:paraId="606AE7D3" w14:textId="004C6F2F" w:rsidR="006E29BB" w:rsidRDefault="006E29BB" w:rsidP="000C49B0"/>
    <w:p w14:paraId="0F521646" w14:textId="2369C11B" w:rsidR="006E29BB" w:rsidRDefault="006E29BB" w:rsidP="000C49B0">
      <w:r>
        <w:tab/>
      </w:r>
      <w:r>
        <w:tab/>
        <w:t>Secondary:  Long-Term Suspension of 11 Days</w:t>
      </w:r>
    </w:p>
    <w:p w14:paraId="2B21F83C" w14:textId="513CDDF4" w:rsidR="006E29BB" w:rsidRDefault="006E29BB" w:rsidP="000C49B0"/>
    <w:p w14:paraId="271BB069" w14:textId="004BF5EC" w:rsidR="006E29BB" w:rsidRDefault="006E29BB" w:rsidP="000C49B0">
      <w:r>
        <w:tab/>
      </w:r>
      <w:r>
        <w:tab/>
        <w:t>SANCTION FOR FIREARM AT SCHOOL:  Emergency Expulsion (See below)</w:t>
      </w:r>
    </w:p>
    <w:p w14:paraId="7D2600E6" w14:textId="35FD712A" w:rsidR="006E29BB" w:rsidRDefault="006E29BB" w:rsidP="000C49B0"/>
    <w:p w14:paraId="56EB38FD" w14:textId="18F62EDC" w:rsidR="006E29BB" w:rsidRDefault="006E29BB" w:rsidP="000C49B0"/>
    <w:p w14:paraId="37706572" w14:textId="5BA5BDB4" w:rsidR="006E29BB" w:rsidRDefault="006E29BB" w:rsidP="000C49B0">
      <w:r>
        <w:t>MITIGATING FACTORS:</w:t>
      </w:r>
    </w:p>
    <w:p w14:paraId="006B9A48" w14:textId="3B0A613F" w:rsidR="006E29BB" w:rsidRDefault="006E29BB" w:rsidP="000C49B0"/>
    <w:p w14:paraId="1841845C" w14:textId="62D37BF9" w:rsidR="006E29BB" w:rsidRDefault="006E29BB" w:rsidP="006E29BB">
      <w:pPr>
        <w:pStyle w:val="ListParagraph"/>
        <w:numPr>
          <w:ilvl w:val="0"/>
          <w:numId w:val="31"/>
        </w:numPr>
      </w:pPr>
      <w:r>
        <w:t>No prior documented misconduct</w:t>
      </w:r>
    </w:p>
    <w:p w14:paraId="6647F07C" w14:textId="131125CA" w:rsidR="006E29BB" w:rsidRDefault="006E29BB" w:rsidP="006E29BB">
      <w:pPr>
        <w:pStyle w:val="ListParagraph"/>
        <w:numPr>
          <w:ilvl w:val="0"/>
          <w:numId w:val="31"/>
        </w:numPr>
      </w:pPr>
      <w:r>
        <w:t>No injury or damage caused</w:t>
      </w:r>
    </w:p>
    <w:p w14:paraId="13E36DFC" w14:textId="602F8A44" w:rsidR="006E29BB" w:rsidRDefault="000B12A3" w:rsidP="006E29BB">
      <w:pPr>
        <w:pStyle w:val="ListParagraph"/>
        <w:numPr>
          <w:ilvl w:val="0"/>
          <w:numId w:val="31"/>
        </w:numPr>
      </w:pPr>
      <w:r>
        <w:t>No evidence that student intended to display or use the weapon</w:t>
      </w:r>
    </w:p>
    <w:p w14:paraId="1AD8340A" w14:textId="68A03767" w:rsidR="000B12A3" w:rsidRDefault="000B12A3" w:rsidP="006E29BB">
      <w:pPr>
        <w:pStyle w:val="ListParagraph"/>
        <w:numPr>
          <w:ilvl w:val="0"/>
          <w:numId w:val="31"/>
        </w:numPr>
      </w:pPr>
      <w:r>
        <w:t>The weapon is a small pocketknife with a blade 3 inches or less</w:t>
      </w:r>
    </w:p>
    <w:p w14:paraId="657A5CAF" w14:textId="014EC64A" w:rsidR="000B12A3" w:rsidRDefault="000B12A3" w:rsidP="006E29BB">
      <w:pPr>
        <w:pStyle w:val="ListParagraph"/>
        <w:numPr>
          <w:ilvl w:val="0"/>
          <w:numId w:val="31"/>
        </w:numPr>
      </w:pPr>
      <w:r>
        <w:t>Student’s age and/or inability to understand potential consequences of the conduct</w:t>
      </w:r>
    </w:p>
    <w:p w14:paraId="4619C4CC" w14:textId="18069211" w:rsidR="000B12A3" w:rsidRDefault="000B12A3" w:rsidP="006E29BB">
      <w:pPr>
        <w:pStyle w:val="ListParagraph"/>
        <w:numPr>
          <w:ilvl w:val="0"/>
          <w:numId w:val="31"/>
        </w:numPr>
      </w:pPr>
      <w:r>
        <w:t>Admitted or self-reported conduct</w:t>
      </w:r>
    </w:p>
    <w:p w14:paraId="4F1E6287" w14:textId="1D8612D9" w:rsidR="000B12A3" w:rsidRDefault="000B12A3" w:rsidP="006E29BB">
      <w:pPr>
        <w:pStyle w:val="ListParagraph"/>
        <w:numPr>
          <w:ilvl w:val="0"/>
          <w:numId w:val="31"/>
        </w:numPr>
      </w:pPr>
      <w:r>
        <w:t>Student offers credible evidence that he or she had the weapon for legitimate purposes away from school and unintentionally brought the object to school</w:t>
      </w:r>
    </w:p>
    <w:p w14:paraId="3B8DDB39" w14:textId="5FA09AE4" w:rsidR="000B12A3" w:rsidRDefault="000B12A3" w:rsidP="000B12A3"/>
    <w:p w14:paraId="2F63097A" w14:textId="388709F4" w:rsidR="000B12A3" w:rsidRDefault="000B12A3" w:rsidP="000B12A3">
      <w:r>
        <w:t>AGGRAVATING FACTORS:</w:t>
      </w:r>
    </w:p>
    <w:p w14:paraId="2F95BAA5" w14:textId="1E262017" w:rsidR="000B12A3" w:rsidRDefault="000B12A3" w:rsidP="000B12A3"/>
    <w:p w14:paraId="37A9C528" w14:textId="13D3A34C" w:rsidR="000B12A3" w:rsidRDefault="000B12A3" w:rsidP="000B12A3">
      <w:pPr>
        <w:pStyle w:val="ListParagraph"/>
        <w:numPr>
          <w:ilvl w:val="0"/>
          <w:numId w:val="32"/>
        </w:numPr>
      </w:pPr>
      <w:r>
        <w:t>Previous discipline record of student warranting progressive sanctions</w:t>
      </w:r>
    </w:p>
    <w:p w14:paraId="392C5295" w14:textId="3D7B6046" w:rsidR="000B12A3" w:rsidRDefault="000B12A3" w:rsidP="000B12A3">
      <w:pPr>
        <w:pStyle w:val="ListParagraph"/>
        <w:numPr>
          <w:ilvl w:val="0"/>
          <w:numId w:val="32"/>
        </w:numPr>
      </w:pPr>
      <w:r>
        <w:t>Student used the weapon in furtherance of an assault, to intimidate another, cause injury, and/or to cause physical damage to property</w:t>
      </w:r>
    </w:p>
    <w:p w14:paraId="412929DB" w14:textId="400A48B9" w:rsidR="000B12A3" w:rsidRDefault="000B12A3" w:rsidP="000B12A3">
      <w:pPr>
        <w:pStyle w:val="ListParagraph"/>
        <w:numPr>
          <w:ilvl w:val="0"/>
          <w:numId w:val="32"/>
        </w:numPr>
      </w:pPr>
      <w:r>
        <w:t>Student displayed, activated or discharged the weapon in a reckless manner</w:t>
      </w:r>
    </w:p>
    <w:p w14:paraId="6594B26D" w14:textId="395B5E97" w:rsidR="000B12A3" w:rsidRDefault="000B12A3" w:rsidP="000B12A3">
      <w:pPr>
        <w:pStyle w:val="ListParagraph"/>
        <w:numPr>
          <w:ilvl w:val="0"/>
          <w:numId w:val="32"/>
        </w:numPr>
      </w:pPr>
      <w:r>
        <w:t>Evidence of premeditation</w:t>
      </w:r>
    </w:p>
    <w:p w14:paraId="01489F93" w14:textId="485F4655" w:rsidR="000B12A3" w:rsidRDefault="000B12A3" w:rsidP="000B12A3">
      <w:pPr>
        <w:pStyle w:val="ListParagraph"/>
        <w:numPr>
          <w:ilvl w:val="0"/>
          <w:numId w:val="32"/>
        </w:numPr>
      </w:pPr>
      <w:r>
        <w:t xml:space="preserve">Display or use of the weapon was motivated by perceived race, color, national origin, gender, sexual orientation, gender expression, disability, or any similar actual or perceived characteristic of a person intimidated or assaulted </w:t>
      </w:r>
    </w:p>
    <w:p w14:paraId="3E6C8F1D" w14:textId="1F80AF83" w:rsidR="000B12A3" w:rsidRDefault="000B12A3" w:rsidP="000B12A3">
      <w:pPr>
        <w:pStyle w:val="ListParagraph"/>
        <w:numPr>
          <w:ilvl w:val="0"/>
          <w:numId w:val="32"/>
        </w:numPr>
      </w:pPr>
      <w:r>
        <w:t>Conduct is motivate</w:t>
      </w:r>
      <w:r w:rsidR="008330CC">
        <w:t>d</w:t>
      </w:r>
      <w:r>
        <w:t xml:space="preserve"> by actual or perceived gang rivalry or affiliation</w:t>
      </w:r>
    </w:p>
    <w:p w14:paraId="75ECF02C" w14:textId="77777777" w:rsidR="00C91867" w:rsidRDefault="000B12A3" w:rsidP="000B12A3">
      <w:pPr>
        <w:pStyle w:val="ListParagraph"/>
        <w:numPr>
          <w:ilvl w:val="0"/>
          <w:numId w:val="32"/>
        </w:numPr>
      </w:pPr>
      <w:r>
        <w:t xml:space="preserve">The weapon is an </w:t>
      </w:r>
      <w:proofErr w:type="spellStart"/>
      <w:r>
        <w:t>airgun</w:t>
      </w:r>
      <w:proofErr w:type="spellEnd"/>
      <w:r>
        <w:t xml:space="preserve"> or firearm</w:t>
      </w:r>
      <w:r w:rsidR="00C91867">
        <w:t>.</w:t>
      </w:r>
    </w:p>
    <w:p w14:paraId="54888A68" w14:textId="77777777" w:rsidR="00C91867" w:rsidRDefault="00C91867" w:rsidP="000B12A3">
      <w:pPr>
        <w:pStyle w:val="ListParagraph"/>
        <w:numPr>
          <w:ilvl w:val="0"/>
          <w:numId w:val="32"/>
        </w:numPr>
      </w:pPr>
      <w:r>
        <w:t>The object appears to be a firearm and the student displaying or using the object does so with malice</w:t>
      </w:r>
    </w:p>
    <w:p w14:paraId="6F339EB3" w14:textId="77777777" w:rsidR="00C91867" w:rsidRDefault="00C91867" w:rsidP="00C91867"/>
    <w:p w14:paraId="0A1A08C5" w14:textId="7FA30F78" w:rsidR="000B12A3" w:rsidRDefault="00C91867" w:rsidP="00C91867">
      <w:r>
        <w:t xml:space="preserve">Any student who is determined to have carried a firearm or to have possessed a firearm on school premises, school-provided transportation, or school sponsored activities at any facility shall be expelled from school for not less than one year (12 months) under RCW 28A.600.420, with notification to parents and law enforcement.  The district superintendent or the </w:t>
      </w:r>
      <w:r>
        <w:lastRenderedPageBreak/>
        <w:t>superintendent’s designee is authorized to modify the expulsion of a student on a case-by-case basis.</w:t>
      </w:r>
      <w:r w:rsidR="000B12A3">
        <w:tab/>
      </w:r>
    </w:p>
    <w:p w14:paraId="2D957099" w14:textId="590D56C0" w:rsidR="00C91867" w:rsidRDefault="00C91867" w:rsidP="00C91867"/>
    <w:p w14:paraId="6FC5F44A" w14:textId="1839B458" w:rsidR="00C91867" w:rsidRDefault="00C91867" w:rsidP="00C91867"/>
    <w:p w14:paraId="78C85860" w14:textId="0513BBE6" w:rsidR="00C91867" w:rsidRDefault="00C91867" w:rsidP="00C91867">
      <w:r>
        <w:t>The school district may also suspend or expel a student for up to one year if the student acts with malice as defined under RCW 9A.04.110 and displays a device that appears to be a firearm.</w:t>
      </w:r>
    </w:p>
    <w:p w14:paraId="611C09FE" w14:textId="0BB85242" w:rsidR="00C91867" w:rsidRDefault="00C91867" w:rsidP="00C91867"/>
    <w:p w14:paraId="3938608E" w14:textId="77E11737" w:rsidR="00C91867" w:rsidRDefault="00C91867" w:rsidP="00C91867">
      <w:r>
        <w:t>Expulsion may result based upon the administrator’s judgment of the seriousness of the act or circumstances surrounding the act, and/or the previous record of the student.</w:t>
      </w:r>
    </w:p>
    <w:p w14:paraId="114490CB" w14:textId="0E73804F" w:rsidR="00C91867" w:rsidRDefault="00C91867" w:rsidP="00C91867"/>
    <w:p w14:paraId="000E11E6" w14:textId="36D144B3" w:rsidR="00C91867" w:rsidRDefault="00C91867" w:rsidP="00C91867"/>
    <w:p w14:paraId="15455DF3" w14:textId="0E89523B" w:rsidR="00C91867" w:rsidRDefault="00C91867" w:rsidP="00C91867">
      <w:r>
        <w:t>Management Resources</w:t>
      </w:r>
    </w:p>
    <w:p w14:paraId="45245AE7" w14:textId="685BA041" w:rsidR="00C91867" w:rsidRDefault="00C91867" w:rsidP="00C91867">
      <w:r>
        <w:t>2016 – July Issue</w:t>
      </w:r>
    </w:p>
    <w:p w14:paraId="1E1FCC6F" w14:textId="2096E56E" w:rsidR="00C91867" w:rsidRDefault="00C91867" w:rsidP="00C91867">
      <w:r>
        <w:t>2014 – August Issue</w:t>
      </w:r>
    </w:p>
    <w:p w14:paraId="57EC7D48" w14:textId="476D5903" w:rsidR="00C91867" w:rsidRDefault="00C91867" w:rsidP="00C91867">
      <w:r>
        <w:t xml:space="preserve">2014-2016 Washington state School Directors’ Association.  All rights reserved.  </w:t>
      </w:r>
    </w:p>
    <w:p w14:paraId="48FCA30D" w14:textId="427488D6" w:rsidR="00C91867" w:rsidRDefault="00C91867" w:rsidP="00C91867">
      <w:r>
        <w:t>Last Modified by Stephanie DeHart on July 11, 2016</w:t>
      </w:r>
    </w:p>
    <w:p w14:paraId="69EDB509" w14:textId="5F470989" w:rsidR="006E29BB" w:rsidRDefault="006E29BB" w:rsidP="000C49B0"/>
    <w:p w14:paraId="4345C2DB" w14:textId="77777777" w:rsidR="006E29BB" w:rsidRDefault="006E29BB" w:rsidP="000C49B0"/>
    <w:p w14:paraId="3A90D085" w14:textId="77777777" w:rsidR="0027320D" w:rsidRDefault="0027320D" w:rsidP="0027320D"/>
    <w:p w14:paraId="753B05BE" w14:textId="74585097" w:rsidR="00244BD6" w:rsidRDefault="00244BD6" w:rsidP="006466A5"/>
    <w:p w14:paraId="7B18B9BF" w14:textId="77777777" w:rsidR="00244BD6" w:rsidRPr="00577E51" w:rsidRDefault="00244BD6" w:rsidP="006466A5"/>
    <w:sectPr w:rsidR="00244BD6" w:rsidRPr="00577E51"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7A1E"/>
    <w:multiLevelType w:val="hybridMultilevel"/>
    <w:tmpl w:val="41DE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BAD"/>
    <w:multiLevelType w:val="hybridMultilevel"/>
    <w:tmpl w:val="34BE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B5F5C"/>
    <w:multiLevelType w:val="hybridMultilevel"/>
    <w:tmpl w:val="4C22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D439F"/>
    <w:multiLevelType w:val="hybridMultilevel"/>
    <w:tmpl w:val="F7D6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27EC6"/>
    <w:multiLevelType w:val="hybridMultilevel"/>
    <w:tmpl w:val="847A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F071C"/>
    <w:multiLevelType w:val="hybridMultilevel"/>
    <w:tmpl w:val="B790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714BD"/>
    <w:multiLevelType w:val="hybridMultilevel"/>
    <w:tmpl w:val="A108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A628E"/>
    <w:multiLevelType w:val="hybridMultilevel"/>
    <w:tmpl w:val="54D0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15C04"/>
    <w:multiLevelType w:val="hybridMultilevel"/>
    <w:tmpl w:val="88D01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322330"/>
    <w:multiLevelType w:val="hybridMultilevel"/>
    <w:tmpl w:val="2F80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F4799"/>
    <w:multiLevelType w:val="hybridMultilevel"/>
    <w:tmpl w:val="D6EC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B6807"/>
    <w:multiLevelType w:val="hybridMultilevel"/>
    <w:tmpl w:val="3E1E5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E23ABB"/>
    <w:multiLevelType w:val="hybridMultilevel"/>
    <w:tmpl w:val="BF8E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2283B"/>
    <w:multiLevelType w:val="hybridMultilevel"/>
    <w:tmpl w:val="10B2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E0F5B"/>
    <w:multiLevelType w:val="hybridMultilevel"/>
    <w:tmpl w:val="AF72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71F16"/>
    <w:multiLevelType w:val="hybridMultilevel"/>
    <w:tmpl w:val="6E6EE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C1383"/>
    <w:multiLevelType w:val="hybridMultilevel"/>
    <w:tmpl w:val="9EE6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161C8"/>
    <w:multiLevelType w:val="hybridMultilevel"/>
    <w:tmpl w:val="E1727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2A25FB"/>
    <w:multiLevelType w:val="hybridMultilevel"/>
    <w:tmpl w:val="81B4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E20A29"/>
    <w:multiLevelType w:val="hybridMultilevel"/>
    <w:tmpl w:val="DFBCD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181138"/>
    <w:multiLevelType w:val="hybridMultilevel"/>
    <w:tmpl w:val="9C68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24CAE"/>
    <w:multiLevelType w:val="hybridMultilevel"/>
    <w:tmpl w:val="EE6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775DE"/>
    <w:multiLevelType w:val="hybridMultilevel"/>
    <w:tmpl w:val="3792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A301D"/>
    <w:multiLevelType w:val="hybridMultilevel"/>
    <w:tmpl w:val="2CFC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E7635"/>
    <w:multiLevelType w:val="hybridMultilevel"/>
    <w:tmpl w:val="30A0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45C9F"/>
    <w:multiLevelType w:val="hybridMultilevel"/>
    <w:tmpl w:val="F44A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A5FB4"/>
    <w:multiLevelType w:val="hybridMultilevel"/>
    <w:tmpl w:val="7868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65EFB"/>
    <w:multiLevelType w:val="hybridMultilevel"/>
    <w:tmpl w:val="414A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739A2"/>
    <w:multiLevelType w:val="hybridMultilevel"/>
    <w:tmpl w:val="83B4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1D00B3"/>
    <w:multiLevelType w:val="hybridMultilevel"/>
    <w:tmpl w:val="0F46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410399"/>
    <w:multiLevelType w:val="hybridMultilevel"/>
    <w:tmpl w:val="6B52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B24B0"/>
    <w:multiLevelType w:val="hybridMultilevel"/>
    <w:tmpl w:val="3E5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
  </w:num>
  <w:num w:numId="4">
    <w:abstractNumId w:val="24"/>
  </w:num>
  <w:num w:numId="5">
    <w:abstractNumId w:val="13"/>
  </w:num>
  <w:num w:numId="6">
    <w:abstractNumId w:val="19"/>
  </w:num>
  <w:num w:numId="7">
    <w:abstractNumId w:val="11"/>
  </w:num>
  <w:num w:numId="8">
    <w:abstractNumId w:val="17"/>
  </w:num>
  <w:num w:numId="9">
    <w:abstractNumId w:val="18"/>
  </w:num>
  <w:num w:numId="10">
    <w:abstractNumId w:val="25"/>
  </w:num>
  <w:num w:numId="11">
    <w:abstractNumId w:val="20"/>
  </w:num>
  <w:num w:numId="12">
    <w:abstractNumId w:val="15"/>
  </w:num>
  <w:num w:numId="13">
    <w:abstractNumId w:val="22"/>
  </w:num>
  <w:num w:numId="14">
    <w:abstractNumId w:val="31"/>
  </w:num>
  <w:num w:numId="15">
    <w:abstractNumId w:val="12"/>
  </w:num>
  <w:num w:numId="16">
    <w:abstractNumId w:val="26"/>
  </w:num>
  <w:num w:numId="17">
    <w:abstractNumId w:val="4"/>
  </w:num>
  <w:num w:numId="18">
    <w:abstractNumId w:val="21"/>
  </w:num>
  <w:num w:numId="19">
    <w:abstractNumId w:val="5"/>
  </w:num>
  <w:num w:numId="20">
    <w:abstractNumId w:val="0"/>
  </w:num>
  <w:num w:numId="21">
    <w:abstractNumId w:val="7"/>
  </w:num>
  <w:num w:numId="22">
    <w:abstractNumId w:val="16"/>
  </w:num>
  <w:num w:numId="23">
    <w:abstractNumId w:val="29"/>
  </w:num>
  <w:num w:numId="24">
    <w:abstractNumId w:val="30"/>
  </w:num>
  <w:num w:numId="25">
    <w:abstractNumId w:val="14"/>
  </w:num>
  <w:num w:numId="26">
    <w:abstractNumId w:val="9"/>
  </w:num>
  <w:num w:numId="27">
    <w:abstractNumId w:val="6"/>
  </w:num>
  <w:num w:numId="28">
    <w:abstractNumId w:val="8"/>
  </w:num>
  <w:num w:numId="29">
    <w:abstractNumId w:val="1"/>
  </w:num>
  <w:num w:numId="30">
    <w:abstractNumId w:val="23"/>
  </w:num>
  <w:num w:numId="31">
    <w:abstractNumId w:val="1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BA"/>
    <w:rsid w:val="00004E02"/>
    <w:rsid w:val="000106BA"/>
    <w:rsid w:val="00016A2C"/>
    <w:rsid w:val="00067FBA"/>
    <w:rsid w:val="000B12A3"/>
    <w:rsid w:val="000B3AAD"/>
    <w:rsid w:val="000C49B0"/>
    <w:rsid w:val="000F276F"/>
    <w:rsid w:val="001C0856"/>
    <w:rsid w:val="001C69C6"/>
    <w:rsid w:val="001F18E4"/>
    <w:rsid w:val="00244BD6"/>
    <w:rsid w:val="0027320D"/>
    <w:rsid w:val="00283DC7"/>
    <w:rsid w:val="002A230F"/>
    <w:rsid w:val="002B3F17"/>
    <w:rsid w:val="002C0D01"/>
    <w:rsid w:val="002F766C"/>
    <w:rsid w:val="00314E2A"/>
    <w:rsid w:val="00333C8E"/>
    <w:rsid w:val="00334EE0"/>
    <w:rsid w:val="003833C0"/>
    <w:rsid w:val="004132BB"/>
    <w:rsid w:val="00415100"/>
    <w:rsid w:val="00425FC4"/>
    <w:rsid w:val="00444414"/>
    <w:rsid w:val="004450B6"/>
    <w:rsid w:val="00506A3F"/>
    <w:rsid w:val="00561ADA"/>
    <w:rsid w:val="00574A3B"/>
    <w:rsid w:val="00577E51"/>
    <w:rsid w:val="005D5995"/>
    <w:rsid w:val="006466A5"/>
    <w:rsid w:val="00660A10"/>
    <w:rsid w:val="006703A9"/>
    <w:rsid w:val="00697037"/>
    <w:rsid w:val="006C07D2"/>
    <w:rsid w:val="006E29BB"/>
    <w:rsid w:val="00702010"/>
    <w:rsid w:val="00702F7F"/>
    <w:rsid w:val="007066B6"/>
    <w:rsid w:val="00765794"/>
    <w:rsid w:val="007707F1"/>
    <w:rsid w:val="00785353"/>
    <w:rsid w:val="00792294"/>
    <w:rsid w:val="007A3A20"/>
    <w:rsid w:val="007B4062"/>
    <w:rsid w:val="007B6789"/>
    <w:rsid w:val="00831F1D"/>
    <w:rsid w:val="008330CC"/>
    <w:rsid w:val="00834A71"/>
    <w:rsid w:val="00875944"/>
    <w:rsid w:val="00896B34"/>
    <w:rsid w:val="008B3D1E"/>
    <w:rsid w:val="008B5563"/>
    <w:rsid w:val="00910123"/>
    <w:rsid w:val="009256C9"/>
    <w:rsid w:val="00975B13"/>
    <w:rsid w:val="00986334"/>
    <w:rsid w:val="0099138B"/>
    <w:rsid w:val="009E7039"/>
    <w:rsid w:val="00A369AB"/>
    <w:rsid w:val="00A7364A"/>
    <w:rsid w:val="00AD10DC"/>
    <w:rsid w:val="00AF676A"/>
    <w:rsid w:val="00B01DDD"/>
    <w:rsid w:val="00B04B62"/>
    <w:rsid w:val="00B24875"/>
    <w:rsid w:val="00B416BD"/>
    <w:rsid w:val="00BB2E63"/>
    <w:rsid w:val="00BB4E2F"/>
    <w:rsid w:val="00BC5520"/>
    <w:rsid w:val="00C274DC"/>
    <w:rsid w:val="00C613D3"/>
    <w:rsid w:val="00C91867"/>
    <w:rsid w:val="00CC7807"/>
    <w:rsid w:val="00CE072F"/>
    <w:rsid w:val="00D05B48"/>
    <w:rsid w:val="00D85163"/>
    <w:rsid w:val="00DB5387"/>
    <w:rsid w:val="00E5489F"/>
    <w:rsid w:val="00E779B4"/>
    <w:rsid w:val="00E85ABC"/>
    <w:rsid w:val="00E95993"/>
    <w:rsid w:val="00EA2ECE"/>
    <w:rsid w:val="00ED2D39"/>
    <w:rsid w:val="00F207A7"/>
    <w:rsid w:val="00F25AED"/>
    <w:rsid w:val="00F361FB"/>
    <w:rsid w:val="00F42FC0"/>
    <w:rsid w:val="00F63177"/>
    <w:rsid w:val="00F83AAE"/>
    <w:rsid w:val="00FB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C9E70"/>
  <w15:chartTrackingRefBased/>
  <w15:docId w15:val="{2CA64752-3688-474E-B987-43E33CAF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20</Pages>
  <Words>5852</Words>
  <Characters>33358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109</cp:revision>
  <dcterms:created xsi:type="dcterms:W3CDTF">2024-01-05T16:04:00Z</dcterms:created>
  <dcterms:modified xsi:type="dcterms:W3CDTF">2024-02-07T17:56:00Z</dcterms:modified>
</cp:coreProperties>
</file>